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A" w:rsidRDefault="00E141AA" w:rsidP="0042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1465" w:rsidRPr="00915BBB" w:rsidRDefault="00956DCF" w:rsidP="004214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15BB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A33034" w:rsidRPr="000164DC" w:rsidRDefault="00A33034" w:rsidP="0042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1465" w:rsidRDefault="00421465" w:rsidP="0042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4DC"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администрации </w:t>
      </w:r>
      <w:r w:rsidR="00585820">
        <w:rPr>
          <w:rFonts w:ascii="Times New Roman" w:hAnsi="Times New Roman"/>
          <w:b/>
          <w:sz w:val="28"/>
          <w:szCs w:val="28"/>
        </w:rPr>
        <w:t>Александровского сельского поселения Ейского</w:t>
      </w:r>
      <w:r w:rsidR="0062543D">
        <w:rPr>
          <w:rFonts w:ascii="Times New Roman" w:hAnsi="Times New Roman"/>
          <w:b/>
          <w:sz w:val="28"/>
          <w:szCs w:val="28"/>
        </w:rPr>
        <w:t xml:space="preserve"> район</w:t>
      </w:r>
      <w:r w:rsidR="00585820">
        <w:rPr>
          <w:rFonts w:ascii="Times New Roman" w:hAnsi="Times New Roman"/>
          <w:b/>
          <w:sz w:val="28"/>
          <w:szCs w:val="28"/>
        </w:rPr>
        <w:t>а</w:t>
      </w:r>
      <w:r w:rsidR="0062543D">
        <w:rPr>
          <w:rFonts w:ascii="Times New Roman" w:hAnsi="Times New Roman"/>
          <w:b/>
          <w:sz w:val="28"/>
          <w:szCs w:val="28"/>
        </w:rPr>
        <w:t xml:space="preserve"> в</w:t>
      </w:r>
      <w:r w:rsidRPr="000164DC">
        <w:rPr>
          <w:rFonts w:ascii="Times New Roman" w:hAnsi="Times New Roman"/>
          <w:b/>
          <w:sz w:val="28"/>
          <w:szCs w:val="28"/>
        </w:rPr>
        <w:t xml:space="preserve"> </w:t>
      </w:r>
      <w:r w:rsidR="000124A8">
        <w:rPr>
          <w:rFonts w:ascii="Times New Roman" w:hAnsi="Times New Roman"/>
          <w:b/>
          <w:sz w:val="28"/>
          <w:szCs w:val="28"/>
        </w:rPr>
        <w:t xml:space="preserve">1 </w:t>
      </w:r>
      <w:r w:rsidR="00585820">
        <w:rPr>
          <w:rFonts w:ascii="Times New Roman" w:hAnsi="Times New Roman"/>
          <w:b/>
          <w:sz w:val="28"/>
          <w:szCs w:val="28"/>
        </w:rPr>
        <w:t>квартале</w:t>
      </w:r>
      <w:r w:rsidR="000124A8">
        <w:rPr>
          <w:rFonts w:ascii="Times New Roman" w:hAnsi="Times New Roman"/>
          <w:b/>
          <w:sz w:val="28"/>
          <w:szCs w:val="28"/>
        </w:rPr>
        <w:t xml:space="preserve"> </w:t>
      </w:r>
      <w:r w:rsidRPr="000164DC">
        <w:rPr>
          <w:rFonts w:ascii="Times New Roman" w:hAnsi="Times New Roman"/>
          <w:b/>
          <w:sz w:val="28"/>
          <w:szCs w:val="28"/>
        </w:rPr>
        <w:t>20</w:t>
      </w:r>
      <w:r w:rsidR="009C2F1D">
        <w:rPr>
          <w:rFonts w:ascii="Times New Roman" w:hAnsi="Times New Roman"/>
          <w:b/>
          <w:sz w:val="28"/>
          <w:szCs w:val="28"/>
        </w:rPr>
        <w:t>2</w:t>
      </w:r>
      <w:r w:rsidR="00585820">
        <w:rPr>
          <w:rFonts w:ascii="Times New Roman" w:hAnsi="Times New Roman"/>
          <w:b/>
          <w:sz w:val="28"/>
          <w:szCs w:val="28"/>
        </w:rPr>
        <w:t>4</w:t>
      </w:r>
      <w:r w:rsidRPr="000164DC">
        <w:rPr>
          <w:rFonts w:ascii="Times New Roman" w:hAnsi="Times New Roman"/>
          <w:b/>
          <w:sz w:val="28"/>
          <w:szCs w:val="28"/>
        </w:rPr>
        <w:t xml:space="preserve"> год</w:t>
      </w:r>
      <w:r w:rsidR="000124A8">
        <w:rPr>
          <w:rFonts w:ascii="Times New Roman" w:hAnsi="Times New Roman"/>
          <w:b/>
          <w:sz w:val="28"/>
          <w:szCs w:val="28"/>
        </w:rPr>
        <w:t>а</w:t>
      </w:r>
      <w:r w:rsidRPr="000164DC">
        <w:rPr>
          <w:rFonts w:ascii="Times New Roman" w:hAnsi="Times New Roman"/>
          <w:b/>
          <w:sz w:val="28"/>
          <w:szCs w:val="28"/>
        </w:rPr>
        <w:t>.</w:t>
      </w:r>
    </w:p>
    <w:p w:rsidR="0032564B" w:rsidRPr="000164DC" w:rsidRDefault="0032564B" w:rsidP="003256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564B" w:rsidRPr="00CB4642" w:rsidRDefault="0032564B" w:rsidP="00325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В администрацию </w:t>
      </w:r>
      <w:r w:rsidR="00585820">
        <w:rPr>
          <w:rFonts w:ascii="Times New Roman" w:hAnsi="Times New Roman"/>
          <w:sz w:val="28"/>
          <w:szCs w:val="28"/>
        </w:rPr>
        <w:t>Александровского сельского поселения Ейского района</w:t>
      </w:r>
      <w:r w:rsidRPr="00CB4642">
        <w:rPr>
          <w:rFonts w:ascii="Times New Roman" w:hAnsi="Times New Roman"/>
          <w:sz w:val="28"/>
          <w:szCs w:val="28"/>
        </w:rPr>
        <w:t xml:space="preserve"> в </w:t>
      </w:r>
      <w:r w:rsidR="000124A8">
        <w:rPr>
          <w:rFonts w:ascii="Times New Roman" w:hAnsi="Times New Roman"/>
          <w:sz w:val="28"/>
          <w:szCs w:val="28"/>
        </w:rPr>
        <w:t xml:space="preserve">1 </w:t>
      </w:r>
      <w:r w:rsidR="00585820">
        <w:rPr>
          <w:rFonts w:ascii="Times New Roman" w:hAnsi="Times New Roman"/>
          <w:sz w:val="28"/>
          <w:szCs w:val="28"/>
        </w:rPr>
        <w:t>квартале</w:t>
      </w:r>
      <w:r w:rsidR="000124A8">
        <w:rPr>
          <w:rFonts w:ascii="Times New Roman" w:hAnsi="Times New Roman"/>
          <w:sz w:val="28"/>
          <w:szCs w:val="28"/>
        </w:rPr>
        <w:t xml:space="preserve"> </w:t>
      </w:r>
      <w:r w:rsidRPr="00CB4642">
        <w:rPr>
          <w:rFonts w:ascii="Times New Roman" w:hAnsi="Times New Roman"/>
          <w:sz w:val="28"/>
          <w:szCs w:val="28"/>
        </w:rPr>
        <w:t>20</w:t>
      </w:r>
      <w:r w:rsidR="00395D75">
        <w:rPr>
          <w:rFonts w:ascii="Times New Roman" w:hAnsi="Times New Roman"/>
          <w:sz w:val="28"/>
          <w:szCs w:val="28"/>
        </w:rPr>
        <w:t>2</w:t>
      </w:r>
      <w:r w:rsidR="00585820">
        <w:rPr>
          <w:rFonts w:ascii="Times New Roman" w:hAnsi="Times New Roman"/>
          <w:sz w:val="28"/>
          <w:szCs w:val="28"/>
        </w:rPr>
        <w:t>4</w:t>
      </w:r>
      <w:r w:rsidRPr="00CB4642">
        <w:rPr>
          <w:rFonts w:ascii="Times New Roman" w:hAnsi="Times New Roman"/>
          <w:sz w:val="28"/>
          <w:szCs w:val="28"/>
        </w:rPr>
        <w:t xml:space="preserve"> год</w:t>
      </w:r>
      <w:r w:rsidR="000124A8">
        <w:rPr>
          <w:rFonts w:ascii="Times New Roman" w:hAnsi="Times New Roman"/>
          <w:sz w:val="28"/>
          <w:szCs w:val="28"/>
        </w:rPr>
        <w:t>а</w:t>
      </w:r>
      <w:r w:rsidRPr="00CB4642">
        <w:rPr>
          <w:rFonts w:ascii="Times New Roman" w:hAnsi="Times New Roman"/>
          <w:sz w:val="28"/>
          <w:szCs w:val="28"/>
        </w:rPr>
        <w:t xml:space="preserve"> поступило </w:t>
      </w:r>
      <w:r w:rsidR="00B84919">
        <w:rPr>
          <w:rFonts w:ascii="Times New Roman" w:hAnsi="Times New Roman"/>
          <w:b/>
          <w:sz w:val="28"/>
          <w:szCs w:val="28"/>
        </w:rPr>
        <w:t>67</w:t>
      </w:r>
      <w:r w:rsidR="0017608D">
        <w:rPr>
          <w:rFonts w:ascii="Times New Roman" w:hAnsi="Times New Roman"/>
          <w:b/>
          <w:sz w:val="28"/>
          <w:szCs w:val="28"/>
        </w:rPr>
        <w:t xml:space="preserve"> </w:t>
      </w:r>
      <w:r w:rsidRPr="00CB4642">
        <w:rPr>
          <w:rFonts w:ascii="Times New Roman" w:hAnsi="Times New Roman"/>
          <w:sz w:val="28"/>
          <w:szCs w:val="28"/>
        </w:rPr>
        <w:t>обращен</w:t>
      </w:r>
      <w:r w:rsidR="000124A8">
        <w:rPr>
          <w:rFonts w:ascii="Times New Roman" w:hAnsi="Times New Roman"/>
          <w:sz w:val="28"/>
          <w:szCs w:val="28"/>
        </w:rPr>
        <w:t>ия</w:t>
      </w:r>
      <w:r w:rsidR="00C9058C">
        <w:rPr>
          <w:rFonts w:ascii="Times New Roman" w:hAnsi="Times New Roman"/>
          <w:sz w:val="28"/>
          <w:szCs w:val="28"/>
        </w:rPr>
        <w:t xml:space="preserve">, </w:t>
      </w:r>
      <w:r w:rsidRPr="00CB4642">
        <w:rPr>
          <w:rFonts w:ascii="Times New Roman" w:hAnsi="Times New Roman"/>
          <w:sz w:val="28"/>
          <w:szCs w:val="28"/>
        </w:rPr>
        <w:t>из них</w:t>
      </w:r>
      <w:r w:rsidR="00915BBB">
        <w:rPr>
          <w:rFonts w:ascii="Times New Roman" w:hAnsi="Times New Roman"/>
          <w:sz w:val="28"/>
          <w:szCs w:val="28"/>
        </w:rPr>
        <w:t>:</w:t>
      </w:r>
    </w:p>
    <w:p w:rsidR="00421465" w:rsidRDefault="0032564B" w:rsidP="006256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4642">
        <w:rPr>
          <w:rFonts w:ascii="Times New Roman" w:hAnsi="Times New Roman"/>
          <w:sz w:val="28"/>
          <w:szCs w:val="28"/>
        </w:rPr>
        <w:t xml:space="preserve">- </w:t>
      </w:r>
      <w:r w:rsidR="00E6413D">
        <w:rPr>
          <w:rFonts w:ascii="Times New Roman" w:hAnsi="Times New Roman"/>
          <w:b/>
          <w:sz w:val="28"/>
          <w:szCs w:val="28"/>
        </w:rPr>
        <w:t>54</w:t>
      </w:r>
      <w:r w:rsidRPr="00CB4642">
        <w:rPr>
          <w:rFonts w:ascii="Times New Roman" w:hAnsi="Times New Roman"/>
          <w:b/>
          <w:sz w:val="28"/>
          <w:szCs w:val="28"/>
        </w:rPr>
        <w:t xml:space="preserve"> устных</w:t>
      </w:r>
      <w:r w:rsidRPr="00CB4642">
        <w:rPr>
          <w:rFonts w:ascii="Times New Roman" w:hAnsi="Times New Roman"/>
          <w:sz w:val="28"/>
          <w:szCs w:val="28"/>
        </w:rPr>
        <w:t xml:space="preserve"> и </w:t>
      </w:r>
      <w:r w:rsidR="00020159">
        <w:rPr>
          <w:rFonts w:ascii="Times New Roman" w:hAnsi="Times New Roman"/>
          <w:sz w:val="28"/>
          <w:szCs w:val="28"/>
        </w:rPr>
        <w:t xml:space="preserve"> </w:t>
      </w:r>
      <w:r w:rsidR="000C39FF">
        <w:rPr>
          <w:rFonts w:ascii="Times New Roman" w:hAnsi="Times New Roman"/>
          <w:b/>
          <w:sz w:val="28"/>
          <w:szCs w:val="28"/>
        </w:rPr>
        <w:t>13</w:t>
      </w:r>
      <w:r w:rsidRPr="00CB4642">
        <w:rPr>
          <w:rFonts w:ascii="Times New Roman" w:hAnsi="Times New Roman"/>
          <w:b/>
          <w:sz w:val="28"/>
          <w:szCs w:val="28"/>
        </w:rPr>
        <w:t xml:space="preserve"> письменн</w:t>
      </w:r>
      <w:r w:rsidR="000124A8">
        <w:rPr>
          <w:rFonts w:ascii="Times New Roman" w:hAnsi="Times New Roman"/>
          <w:b/>
          <w:sz w:val="28"/>
          <w:szCs w:val="28"/>
        </w:rPr>
        <w:t>ых</w:t>
      </w:r>
      <w:r w:rsidRPr="00CB4642">
        <w:rPr>
          <w:rFonts w:ascii="Times New Roman" w:hAnsi="Times New Roman"/>
          <w:sz w:val="28"/>
          <w:szCs w:val="28"/>
        </w:rPr>
        <w:t xml:space="preserve">. </w:t>
      </w:r>
    </w:p>
    <w:p w:rsidR="00421465" w:rsidRPr="002E259E" w:rsidRDefault="000C39FF" w:rsidP="00A04B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B90">
        <w:rPr>
          <w:rFonts w:ascii="Times New Roman" w:hAnsi="Times New Roman"/>
          <w:sz w:val="28"/>
          <w:szCs w:val="28"/>
        </w:rPr>
        <w:object w:dxaOrig="7387" w:dyaOrig="5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9pt;height:277.15pt" o:ole="">
            <v:imagedata r:id="rId7" o:title=""/>
          </v:shape>
          <o:OLEObject Type="Embed" ProgID="PowerPoint.Slide.12" ShapeID="_x0000_i1025" DrawAspect="Content" ObjectID="_1773742796" r:id="rId8"/>
        </w:object>
      </w:r>
    </w:p>
    <w:p w:rsidR="00CD14FE" w:rsidRDefault="00CD14FE" w:rsidP="00CD14FE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14FE" w:rsidRPr="00020159" w:rsidRDefault="0032564B" w:rsidP="00625692">
      <w:pPr>
        <w:pStyle w:val="a3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255676">
        <w:rPr>
          <w:rFonts w:ascii="Times New Roman" w:hAnsi="Times New Roman"/>
          <w:sz w:val="28"/>
          <w:szCs w:val="28"/>
        </w:rPr>
        <w:t>В сравнении с аналогичным периодом 20</w:t>
      </w:r>
      <w:r w:rsidR="005C3776" w:rsidRPr="00255676">
        <w:rPr>
          <w:rFonts w:ascii="Times New Roman" w:hAnsi="Times New Roman"/>
          <w:sz w:val="28"/>
          <w:szCs w:val="28"/>
        </w:rPr>
        <w:t>2</w:t>
      </w:r>
      <w:r w:rsidR="00585820">
        <w:rPr>
          <w:rFonts w:ascii="Times New Roman" w:hAnsi="Times New Roman"/>
          <w:sz w:val="28"/>
          <w:szCs w:val="28"/>
        </w:rPr>
        <w:t>3</w:t>
      </w:r>
      <w:r w:rsidRPr="00255676">
        <w:rPr>
          <w:rFonts w:ascii="Times New Roman" w:hAnsi="Times New Roman"/>
          <w:sz w:val="28"/>
          <w:szCs w:val="28"/>
        </w:rPr>
        <w:t xml:space="preserve"> года количество</w:t>
      </w:r>
      <w:r w:rsidR="00915BBB" w:rsidRPr="00255676">
        <w:rPr>
          <w:rFonts w:ascii="Times New Roman" w:hAnsi="Times New Roman"/>
          <w:sz w:val="28"/>
          <w:szCs w:val="28"/>
        </w:rPr>
        <w:t xml:space="preserve"> п</w:t>
      </w:r>
      <w:r w:rsidRPr="00255676">
        <w:rPr>
          <w:rFonts w:ascii="Times New Roman" w:hAnsi="Times New Roman"/>
          <w:sz w:val="28"/>
          <w:szCs w:val="28"/>
        </w:rPr>
        <w:t xml:space="preserve">оступивших письменных обращений </w:t>
      </w:r>
      <w:r w:rsidR="009A1080">
        <w:rPr>
          <w:rFonts w:ascii="Times New Roman" w:hAnsi="Times New Roman"/>
          <w:b/>
          <w:sz w:val="28"/>
          <w:szCs w:val="28"/>
        </w:rPr>
        <w:t>увеличилось</w:t>
      </w:r>
      <w:r w:rsidR="005C3776" w:rsidRPr="00255676">
        <w:rPr>
          <w:rFonts w:ascii="Times New Roman" w:hAnsi="Times New Roman"/>
          <w:b/>
          <w:sz w:val="28"/>
          <w:szCs w:val="28"/>
        </w:rPr>
        <w:t xml:space="preserve"> на </w:t>
      </w:r>
      <w:r w:rsidR="000C39FF">
        <w:rPr>
          <w:rFonts w:ascii="Times New Roman" w:hAnsi="Times New Roman"/>
          <w:b/>
          <w:sz w:val="28"/>
          <w:szCs w:val="28"/>
        </w:rPr>
        <w:t>44</w:t>
      </w:r>
      <w:r w:rsidRPr="00255676">
        <w:rPr>
          <w:rFonts w:ascii="Times New Roman" w:hAnsi="Times New Roman"/>
          <w:b/>
          <w:sz w:val="28"/>
          <w:szCs w:val="28"/>
        </w:rPr>
        <w:t xml:space="preserve">% </w:t>
      </w:r>
      <w:r w:rsidRPr="001E56DB">
        <w:rPr>
          <w:rFonts w:ascii="Times New Roman" w:hAnsi="Times New Roman"/>
          <w:sz w:val="28"/>
          <w:szCs w:val="28"/>
        </w:rPr>
        <w:t>(20</w:t>
      </w:r>
      <w:r w:rsidR="005C3776" w:rsidRPr="001E56DB">
        <w:rPr>
          <w:rFonts w:ascii="Times New Roman" w:hAnsi="Times New Roman"/>
          <w:sz w:val="28"/>
          <w:szCs w:val="28"/>
        </w:rPr>
        <w:t>2</w:t>
      </w:r>
      <w:r w:rsidR="00585820">
        <w:rPr>
          <w:rFonts w:ascii="Times New Roman" w:hAnsi="Times New Roman"/>
          <w:sz w:val="28"/>
          <w:szCs w:val="28"/>
        </w:rPr>
        <w:t>3</w:t>
      </w:r>
      <w:r w:rsidRPr="001E56DB">
        <w:rPr>
          <w:rFonts w:ascii="Times New Roman" w:hAnsi="Times New Roman"/>
          <w:sz w:val="28"/>
          <w:szCs w:val="28"/>
        </w:rPr>
        <w:t xml:space="preserve"> год – </w:t>
      </w:r>
      <w:r w:rsidR="00585820">
        <w:rPr>
          <w:rFonts w:ascii="Times New Roman" w:hAnsi="Times New Roman"/>
          <w:sz w:val="28"/>
          <w:szCs w:val="28"/>
        </w:rPr>
        <w:t>9</w:t>
      </w:r>
      <w:r w:rsidR="007B01DE" w:rsidRPr="001E56DB">
        <w:rPr>
          <w:rFonts w:ascii="Times New Roman" w:hAnsi="Times New Roman"/>
          <w:sz w:val="28"/>
          <w:szCs w:val="28"/>
        </w:rPr>
        <w:t xml:space="preserve"> </w:t>
      </w:r>
      <w:r w:rsidRPr="001E56DB">
        <w:rPr>
          <w:rFonts w:ascii="Times New Roman" w:hAnsi="Times New Roman"/>
          <w:sz w:val="28"/>
          <w:szCs w:val="28"/>
        </w:rPr>
        <w:t>обращени</w:t>
      </w:r>
      <w:r w:rsidR="005C3776" w:rsidRPr="001E56DB">
        <w:rPr>
          <w:rFonts w:ascii="Times New Roman" w:hAnsi="Times New Roman"/>
          <w:sz w:val="28"/>
          <w:szCs w:val="28"/>
        </w:rPr>
        <w:t>й</w:t>
      </w:r>
      <w:r w:rsidRPr="001E56DB">
        <w:rPr>
          <w:rFonts w:ascii="Times New Roman" w:hAnsi="Times New Roman"/>
          <w:sz w:val="28"/>
          <w:szCs w:val="28"/>
        </w:rPr>
        <w:t>).</w:t>
      </w:r>
    </w:p>
    <w:p w:rsidR="00421465" w:rsidRPr="00020159" w:rsidRDefault="000C39FF" w:rsidP="00CD14FE">
      <w:pPr>
        <w:pStyle w:val="a3"/>
        <w:ind w:firstLine="720"/>
        <w:jc w:val="center"/>
        <w:rPr>
          <w:rFonts w:ascii="Times New Roman" w:hAnsi="Times New Roman"/>
          <w:color w:val="FF0000"/>
          <w:sz w:val="32"/>
          <w:szCs w:val="32"/>
        </w:rPr>
      </w:pPr>
      <w:r w:rsidRPr="00020159">
        <w:rPr>
          <w:rFonts w:ascii="Times New Roman" w:hAnsi="Times New Roman"/>
          <w:color w:val="FF0000"/>
          <w:sz w:val="32"/>
          <w:szCs w:val="32"/>
        </w:rPr>
        <w:object w:dxaOrig="7142" w:dyaOrig="5352">
          <v:shape id="_x0000_i1026" type="#_x0000_t75" style="width:357.45pt;height:266.95pt" o:ole="">
            <v:imagedata r:id="rId9" o:title=""/>
          </v:shape>
          <o:OLEObject Type="Embed" ProgID="PowerPoint.Slide.12" ShapeID="_x0000_i1026" DrawAspect="Content" ObjectID="_1773742797" r:id="rId10"/>
        </w:object>
      </w:r>
    </w:p>
    <w:p w:rsidR="00CD14FE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D73DD">
        <w:rPr>
          <w:rFonts w:ascii="Times New Roman" w:hAnsi="Times New Roman"/>
          <w:sz w:val="28"/>
          <w:szCs w:val="28"/>
        </w:rPr>
        <w:t xml:space="preserve">Из </w:t>
      </w:r>
      <w:r w:rsidR="000C39FF">
        <w:rPr>
          <w:rFonts w:ascii="Times New Roman" w:hAnsi="Times New Roman"/>
          <w:b/>
          <w:sz w:val="28"/>
          <w:szCs w:val="28"/>
        </w:rPr>
        <w:t>13</w:t>
      </w:r>
      <w:r w:rsidRPr="00ED73DD">
        <w:rPr>
          <w:rFonts w:ascii="Times New Roman" w:hAnsi="Times New Roman"/>
          <w:b/>
          <w:sz w:val="28"/>
          <w:szCs w:val="28"/>
        </w:rPr>
        <w:t xml:space="preserve"> </w:t>
      </w:r>
      <w:r w:rsidRPr="00ED73DD">
        <w:rPr>
          <w:rFonts w:ascii="Times New Roman" w:hAnsi="Times New Roman"/>
          <w:sz w:val="28"/>
          <w:szCs w:val="28"/>
        </w:rPr>
        <w:t>письменных обращений:</w:t>
      </w:r>
    </w:p>
    <w:p w:rsidR="00625692" w:rsidRPr="00ED73DD" w:rsidRDefault="00625692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0ED" w:rsidRDefault="005917FC" w:rsidP="000920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CD14FE" w:rsidRPr="0099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CD14FE" w:rsidRPr="009901F0">
        <w:rPr>
          <w:rFonts w:ascii="Times New Roman" w:hAnsi="Times New Roman"/>
          <w:b/>
          <w:sz w:val="28"/>
          <w:szCs w:val="28"/>
        </w:rPr>
        <w:t xml:space="preserve"> Президента Российской Федерации</w:t>
      </w:r>
      <w:r w:rsidR="00092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</w:t>
      </w:r>
      <w:r w:rsidR="00CD14FE" w:rsidRPr="009901F0">
        <w:rPr>
          <w:rFonts w:ascii="Times New Roman" w:hAnsi="Times New Roman"/>
          <w:sz w:val="28"/>
          <w:szCs w:val="28"/>
        </w:rPr>
        <w:t xml:space="preserve">       </w:t>
      </w:r>
      <w:r w:rsidR="009A1080">
        <w:rPr>
          <w:rFonts w:ascii="Times New Roman" w:hAnsi="Times New Roman"/>
          <w:b/>
          <w:sz w:val="28"/>
          <w:szCs w:val="28"/>
        </w:rPr>
        <w:t>1</w:t>
      </w:r>
      <w:r w:rsidR="00CD14FE" w:rsidRPr="0099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письменное обращение</w:t>
      </w:r>
      <w:r w:rsidR="00CD14FE" w:rsidRPr="009901F0">
        <w:rPr>
          <w:rFonts w:ascii="Times New Roman" w:hAnsi="Times New Roman"/>
          <w:sz w:val="28"/>
          <w:szCs w:val="28"/>
        </w:rPr>
        <w:t xml:space="preserve">, что составляет </w:t>
      </w:r>
      <w:r w:rsidR="000C39FF">
        <w:rPr>
          <w:rFonts w:ascii="Times New Roman" w:hAnsi="Times New Roman"/>
          <w:b/>
          <w:sz w:val="28"/>
          <w:szCs w:val="28"/>
        </w:rPr>
        <w:t>8</w:t>
      </w:r>
      <w:r w:rsidR="00CD14FE" w:rsidRPr="00625692">
        <w:rPr>
          <w:rFonts w:ascii="Times New Roman" w:hAnsi="Times New Roman"/>
          <w:b/>
          <w:sz w:val="28"/>
          <w:szCs w:val="28"/>
        </w:rPr>
        <w:t>%</w:t>
      </w:r>
      <w:r w:rsidR="00CD14FE" w:rsidRPr="009901F0">
        <w:rPr>
          <w:rFonts w:ascii="Times New Roman" w:hAnsi="Times New Roman"/>
          <w:sz w:val="28"/>
          <w:szCs w:val="28"/>
        </w:rPr>
        <w:t xml:space="preserve"> от </w:t>
      </w:r>
      <w:r w:rsidR="001D1622" w:rsidRPr="009901F0">
        <w:rPr>
          <w:rFonts w:ascii="Times New Roman" w:hAnsi="Times New Roman"/>
          <w:sz w:val="28"/>
          <w:szCs w:val="28"/>
        </w:rPr>
        <w:t xml:space="preserve">общего </w:t>
      </w:r>
      <w:r w:rsidR="00CD14FE" w:rsidRPr="009901F0">
        <w:rPr>
          <w:rFonts w:ascii="Times New Roman" w:hAnsi="Times New Roman"/>
          <w:sz w:val="28"/>
          <w:szCs w:val="28"/>
        </w:rPr>
        <w:t xml:space="preserve">количества поступивших письменных обращений. </w:t>
      </w:r>
      <w:r w:rsidR="000920ED">
        <w:rPr>
          <w:rFonts w:ascii="Times New Roman" w:hAnsi="Times New Roman"/>
          <w:sz w:val="28"/>
          <w:szCs w:val="28"/>
        </w:rPr>
        <w:t>В администрацию</w:t>
      </w:r>
      <w:r w:rsidR="000920ED" w:rsidRPr="00781EFA">
        <w:rPr>
          <w:rFonts w:ascii="Times New Roman" w:hAnsi="Times New Roman"/>
          <w:sz w:val="28"/>
          <w:szCs w:val="28"/>
        </w:rPr>
        <w:t xml:space="preserve"> Президента Российской Федерации в I квартале 2023 года письменных обращений не поступало</w:t>
      </w:r>
      <w:r w:rsidR="000920ED">
        <w:rPr>
          <w:rFonts w:ascii="Times New Roman" w:hAnsi="Times New Roman"/>
          <w:sz w:val="28"/>
          <w:szCs w:val="28"/>
        </w:rPr>
        <w:t>.</w:t>
      </w:r>
    </w:p>
    <w:p w:rsidR="00D661DD" w:rsidRDefault="00D661DD" w:rsidP="000920E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1DD" w:rsidRPr="00796FF4" w:rsidRDefault="00D661DD" w:rsidP="00D661D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61DD">
        <w:rPr>
          <w:rFonts w:ascii="Times New Roman" w:hAnsi="Times New Roman"/>
          <w:b/>
          <w:sz w:val="28"/>
          <w:szCs w:val="28"/>
        </w:rPr>
        <w:t>из администрации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9FF">
        <w:rPr>
          <w:rFonts w:ascii="Times New Roman" w:hAnsi="Times New Roman"/>
          <w:b/>
          <w:sz w:val="28"/>
          <w:szCs w:val="28"/>
        </w:rPr>
        <w:t>с использованием</w:t>
      </w:r>
      <w:r w:rsidR="00170CB2">
        <w:rPr>
          <w:rFonts w:ascii="Times New Roman" w:hAnsi="Times New Roman"/>
          <w:b/>
          <w:sz w:val="28"/>
          <w:szCs w:val="28"/>
        </w:rPr>
        <w:t xml:space="preserve"> Единого окна цифровой </w:t>
      </w:r>
      <w:r>
        <w:rPr>
          <w:rFonts w:ascii="Times New Roman" w:hAnsi="Times New Roman"/>
          <w:b/>
          <w:sz w:val="28"/>
          <w:szCs w:val="28"/>
        </w:rPr>
        <w:t>платформы</w:t>
      </w:r>
      <w:r w:rsidRPr="00D22615">
        <w:rPr>
          <w:rFonts w:ascii="Times New Roman" w:hAnsi="Times New Roman"/>
          <w:b/>
          <w:sz w:val="28"/>
          <w:szCs w:val="28"/>
        </w:rPr>
        <w:t xml:space="preserve"> обратной связи на едином портале государственных и муниципальных услуг</w:t>
      </w:r>
      <w:r w:rsidRPr="000C3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36C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обращения, что составляет </w:t>
      </w:r>
      <w:r w:rsidRPr="000036C3">
        <w:rPr>
          <w:rFonts w:ascii="Times New Roman" w:hAnsi="Times New Roman"/>
          <w:b/>
          <w:sz w:val="28"/>
          <w:szCs w:val="28"/>
        </w:rPr>
        <w:t>15%</w:t>
      </w:r>
      <w:r>
        <w:rPr>
          <w:rFonts w:ascii="Times New Roman" w:hAnsi="Times New Roman"/>
          <w:sz w:val="28"/>
          <w:szCs w:val="28"/>
        </w:rPr>
        <w:t xml:space="preserve"> от общего количества поступивших письменных обращений.</w:t>
      </w:r>
    </w:p>
    <w:p w:rsidR="00625692" w:rsidRPr="009901F0" w:rsidRDefault="00625692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F1F" w:rsidRDefault="00D47CA7" w:rsidP="00A24F1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96FF4">
        <w:rPr>
          <w:rFonts w:ascii="Times New Roman" w:hAnsi="Times New Roman"/>
          <w:sz w:val="28"/>
          <w:szCs w:val="28"/>
        </w:rPr>
        <w:t xml:space="preserve">- на </w:t>
      </w:r>
      <w:r w:rsidRPr="00796FF4">
        <w:rPr>
          <w:rFonts w:ascii="Times New Roman" w:hAnsi="Times New Roman"/>
          <w:b/>
          <w:sz w:val="28"/>
          <w:szCs w:val="28"/>
        </w:rPr>
        <w:t>многоканальный круглосуточный телефон администрации Краснодарского края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9A1080">
        <w:rPr>
          <w:rFonts w:ascii="Times New Roman" w:hAnsi="Times New Roman"/>
          <w:sz w:val="28"/>
          <w:szCs w:val="28"/>
        </w:rPr>
        <w:t>поступило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0920ED">
        <w:rPr>
          <w:rFonts w:ascii="Times New Roman" w:hAnsi="Times New Roman"/>
          <w:b/>
          <w:sz w:val="28"/>
          <w:szCs w:val="28"/>
        </w:rPr>
        <w:t>2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9A1080">
        <w:rPr>
          <w:rFonts w:ascii="Times New Roman" w:hAnsi="Times New Roman"/>
          <w:sz w:val="28"/>
          <w:szCs w:val="28"/>
        </w:rPr>
        <w:t>сообщения</w:t>
      </w:r>
      <w:r w:rsidRPr="00796FF4">
        <w:rPr>
          <w:rFonts w:ascii="Times New Roman" w:hAnsi="Times New Roman"/>
          <w:sz w:val="28"/>
          <w:szCs w:val="28"/>
        </w:rPr>
        <w:t>, что</w:t>
      </w:r>
      <w:r w:rsidR="00A24F1F">
        <w:rPr>
          <w:rFonts w:ascii="Times New Roman" w:hAnsi="Times New Roman"/>
          <w:sz w:val="28"/>
          <w:szCs w:val="28"/>
        </w:rPr>
        <w:t xml:space="preserve"> составляет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0036C3" w:rsidRPr="000036C3">
        <w:rPr>
          <w:rFonts w:ascii="Times New Roman" w:hAnsi="Times New Roman"/>
          <w:b/>
          <w:sz w:val="28"/>
          <w:szCs w:val="28"/>
        </w:rPr>
        <w:t>15</w:t>
      </w:r>
      <w:r w:rsidRPr="000036C3">
        <w:rPr>
          <w:rFonts w:ascii="Times New Roman" w:hAnsi="Times New Roman"/>
          <w:b/>
          <w:sz w:val="28"/>
          <w:szCs w:val="28"/>
        </w:rPr>
        <w:t>%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A24F1F" w:rsidRPr="00796FF4">
        <w:rPr>
          <w:rFonts w:ascii="Times New Roman" w:hAnsi="Times New Roman"/>
          <w:sz w:val="28"/>
          <w:szCs w:val="28"/>
        </w:rPr>
        <w:t>от общего количества поступивших письменных обращений.</w:t>
      </w:r>
      <w:r w:rsidR="00A24F1F" w:rsidRPr="00A24F1F">
        <w:rPr>
          <w:rFonts w:ascii="Times New Roman" w:hAnsi="Times New Roman"/>
          <w:sz w:val="28"/>
          <w:szCs w:val="28"/>
        </w:rPr>
        <w:t xml:space="preserve"> </w:t>
      </w:r>
      <w:r w:rsidR="00A24F1F" w:rsidRPr="00796FF4">
        <w:rPr>
          <w:rFonts w:ascii="Times New Roman" w:hAnsi="Times New Roman"/>
          <w:sz w:val="28"/>
          <w:szCs w:val="28"/>
        </w:rPr>
        <w:t>В сравнении с аналогичным периодом 202</w:t>
      </w:r>
      <w:r w:rsidR="00A24F1F">
        <w:rPr>
          <w:rFonts w:ascii="Times New Roman" w:hAnsi="Times New Roman"/>
          <w:sz w:val="28"/>
          <w:szCs w:val="28"/>
        </w:rPr>
        <w:t>3</w:t>
      </w:r>
      <w:r w:rsidR="00A24F1F" w:rsidRPr="00796FF4">
        <w:rPr>
          <w:rFonts w:ascii="Times New Roman" w:hAnsi="Times New Roman"/>
          <w:sz w:val="28"/>
          <w:szCs w:val="28"/>
        </w:rPr>
        <w:t xml:space="preserve"> года (</w:t>
      </w:r>
      <w:r w:rsidR="00A24F1F">
        <w:rPr>
          <w:rFonts w:ascii="Times New Roman" w:hAnsi="Times New Roman"/>
          <w:sz w:val="28"/>
          <w:szCs w:val="28"/>
        </w:rPr>
        <w:t>22% - 2</w:t>
      </w:r>
      <w:r w:rsidR="00A24F1F" w:rsidRPr="00796FF4">
        <w:rPr>
          <w:rFonts w:ascii="Times New Roman" w:hAnsi="Times New Roman"/>
          <w:sz w:val="28"/>
          <w:szCs w:val="28"/>
        </w:rPr>
        <w:t xml:space="preserve"> обращени</w:t>
      </w:r>
      <w:r w:rsidR="00A24F1F">
        <w:rPr>
          <w:rFonts w:ascii="Times New Roman" w:hAnsi="Times New Roman"/>
          <w:sz w:val="28"/>
          <w:szCs w:val="28"/>
        </w:rPr>
        <w:t>я</w:t>
      </w:r>
      <w:r w:rsidR="00A24F1F" w:rsidRPr="00796FF4">
        <w:rPr>
          <w:rFonts w:ascii="Times New Roman" w:hAnsi="Times New Roman"/>
          <w:sz w:val="28"/>
          <w:szCs w:val="28"/>
        </w:rPr>
        <w:t xml:space="preserve">) </w:t>
      </w:r>
      <w:r w:rsidR="00A24F1F" w:rsidRPr="00625692">
        <w:rPr>
          <w:rFonts w:ascii="Times New Roman" w:hAnsi="Times New Roman"/>
          <w:b/>
          <w:sz w:val="28"/>
          <w:szCs w:val="28"/>
        </w:rPr>
        <w:t xml:space="preserve">доля </w:t>
      </w:r>
      <w:r w:rsidR="00A24F1F">
        <w:rPr>
          <w:rFonts w:ascii="Times New Roman" w:hAnsi="Times New Roman"/>
          <w:b/>
          <w:sz w:val="28"/>
          <w:szCs w:val="28"/>
        </w:rPr>
        <w:t xml:space="preserve">уменьшилась </w:t>
      </w:r>
      <w:r w:rsidR="00A24F1F" w:rsidRPr="00625692">
        <w:rPr>
          <w:rFonts w:ascii="Times New Roman" w:hAnsi="Times New Roman"/>
          <w:b/>
          <w:sz w:val="28"/>
          <w:szCs w:val="28"/>
        </w:rPr>
        <w:t xml:space="preserve"> на </w:t>
      </w:r>
      <w:r w:rsidR="000036C3">
        <w:rPr>
          <w:rFonts w:ascii="Times New Roman" w:hAnsi="Times New Roman"/>
          <w:b/>
          <w:sz w:val="28"/>
          <w:szCs w:val="28"/>
        </w:rPr>
        <w:t>7</w:t>
      </w:r>
      <w:r w:rsidR="00A24F1F" w:rsidRPr="00625692">
        <w:rPr>
          <w:rFonts w:ascii="Times New Roman" w:hAnsi="Times New Roman"/>
          <w:b/>
          <w:sz w:val="28"/>
          <w:szCs w:val="28"/>
        </w:rPr>
        <w:t>%</w:t>
      </w:r>
      <w:r w:rsidR="00A24F1F" w:rsidRPr="00625692">
        <w:rPr>
          <w:rFonts w:ascii="Times New Roman" w:hAnsi="Times New Roman"/>
          <w:sz w:val="28"/>
          <w:szCs w:val="28"/>
        </w:rPr>
        <w:t>;</w:t>
      </w:r>
    </w:p>
    <w:p w:rsidR="00625692" w:rsidRPr="00796FF4" w:rsidRDefault="00625692" w:rsidP="00A24F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14FE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96FF4">
        <w:rPr>
          <w:rFonts w:ascii="Times New Roman" w:hAnsi="Times New Roman"/>
          <w:sz w:val="28"/>
          <w:szCs w:val="28"/>
        </w:rPr>
        <w:t>-</w:t>
      </w:r>
      <w:r w:rsidR="00915BBB" w:rsidRPr="00796FF4">
        <w:rPr>
          <w:rFonts w:ascii="Times New Roman" w:hAnsi="Times New Roman"/>
          <w:sz w:val="28"/>
          <w:szCs w:val="28"/>
        </w:rPr>
        <w:t xml:space="preserve"> </w:t>
      </w:r>
      <w:r w:rsidR="005917FC">
        <w:rPr>
          <w:rFonts w:ascii="Times New Roman" w:hAnsi="Times New Roman"/>
          <w:sz w:val="28"/>
          <w:szCs w:val="28"/>
        </w:rPr>
        <w:t>из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5917FC">
        <w:rPr>
          <w:rFonts w:ascii="Times New Roman" w:hAnsi="Times New Roman"/>
          <w:b/>
          <w:sz w:val="28"/>
          <w:szCs w:val="28"/>
        </w:rPr>
        <w:t>администрации</w:t>
      </w:r>
      <w:r w:rsidRPr="00796FF4">
        <w:rPr>
          <w:rFonts w:ascii="Times New Roman" w:hAnsi="Times New Roman"/>
          <w:b/>
          <w:sz w:val="28"/>
          <w:szCs w:val="28"/>
        </w:rPr>
        <w:t xml:space="preserve"> муниципального образования Ейский район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5917FC">
        <w:rPr>
          <w:rFonts w:ascii="Times New Roman" w:hAnsi="Times New Roman"/>
          <w:sz w:val="28"/>
          <w:szCs w:val="28"/>
        </w:rPr>
        <w:t>поступило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9A1080">
        <w:rPr>
          <w:rFonts w:ascii="Times New Roman" w:hAnsi="Times New Roman"/>
          <w:b/>
          <w:sz w:val="28"/>
          <w:szCs w:val="28"/>
        </w:rPr>
        <w:t>2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 w:rsidR="005917FC">
        <w:rPr>
          <w:rFonts w:ascii="Times New Roman" w:hAnsi="Times New Roman"/>
          <w:sz w:val="28"/>
          <w:szCs w:val="28"/>
        </w:rPr>
        <w:t>письменных обращения</w:t>
      </w:r>
      <w:r w:rsidRPr="00796FF4">
        <w:rPr>
          <w:rFonts w:ascii="Times New Roman" w:hAnsi="Times New Roman"/>
          <w:sz w:val="28"/>
          <w:szCs w:val="28"/>
        </w:rPr>
        <w:t xml:space="preserve">, что составляет </w:t>
      </w:r>
      <w:r w:rsidR="000036C3">
        <w:rPr>
          <w:rFonts w:ascii="Times New Roman" w:hAnsi="Times New Roman"/>
          <w:b/>
          <w:sz w:val="28"/>
          <w:szCs w:val="28"/>
        </w:rPr>
        <w:t>15</w:t>
      </w:r>
      <w:r w:rsidRPr="00625692">
        <w:rPr>
          <w:rFonts w:ascii="Times New Roman" w:hAnsi="Times New Roman"/>
          <w:b/>
          <w:sz w:val="28"/>
          <w:szCs w:val="28"/>
        </w:rPr>
        <w:t>%</w:t>
      </w:r>
      <w:r w:rsidRPr="00796FF4">
        <w:rPr>
          <w:rFonts w:ascii="Times New Roman" w:hAnsi="Times New Roman"/>
          <w:sz w:val="28"/>
          <w:szCs w:val="28"/>
        </w:rPr>
        <w:t xml:space="preserve"> от </w:t>
      </w:r>
      <w:r w:rsidR="001D1622" w:rsidRPr="00796FF4">
        <w:rPr>
          <w:rFonts w:ascii="Times New Roman" w:hAnsi="Times New Roman"/>
          <w:sz w:val="28"/>
          <w:szCs w:val="28"/>
        </w:rPr>
        <w:t xml:space="preserve">общего </w:t>
      </w:r>
      <w:r w:rsidRPr="00796FF4">
        <w:rPr>
          <w:rFonts w:ascii="Times New Roman" w:hAnsi="Times New Roman"/>
          <w:sz w:val="28"/>
          <w:szCs w:val="28"/>
        </w:rPr>
        <w:t>количества поступивших письменных обращений</w:t>
      </w:r>
      <w:r w:rsidR="00D47CA7" w:rsidRPr="00796FF4">
        <w:rPr>
          <w:rFonts w:ascii="Times New Roman" w:hAnsi="Times New Roman"/>
          <w:sz w:val="28"/>
          <w:szCs w:val="28"/>
        </w:rPr>
        <w:t>. В сравнении с аналогичным периодом 20</w:t>
      </w:r>
      <w:r w:rsidR="00DC1CF0" w:rsidRPr="00796FF4">
        <w:rPr>
          <w:rFonts w:ascii="Times New Roman" w:hAnsi="Times New Roman"/>
          <w:sz w:val="28"/>
          <w:szCs w:val="28"/>
        </w:rPr>
        <w:t>2</w:t>
      </w:r>
      <w:r w:rsidR="00A24F1F">
        <w:rPr>
          <w:rFonts w:ascii="Times New Roman" w:hAnsi="Times New Roman"/>
          <w:sz w:val="28"/>
          <w:szCs w:val="28"/>
        </w:rPr>
        <w:t>3</w:t>
      </w:r>
      <w:r w:rsidR="00F65C55" w:rsidRPr="00796FF4">
        <w:rPr>
          <w:rFonts w:ascii="Times New Roman" w:hAnsi="Times New Roman"/>
          <w:sz w:val="28"/>
          <w:szCs w:val="28"/>
        </w:rPr>
        <w:t xml:space="preserve"> года</w:t>
      </w:r>
      <w:r w:rsidR="00D47CA7" w:rsidRPr="00796FF4">
        <w:rPr>
          <w:rFonts w:ascii="Times New Roman" w:hAnsi="Times New Roman"/>
          <w:sz w:val="28"/>
          <w:szCs w:val="28"/>
        </w:rPr>
        <w:t xml:space="preserve"> </w:t>
      </w:r>
      <w:r w:rsidR="009A1080">
        <w:rPr>
          <w:rFonts w:ascii="Times New Roman" w:hAnsi="Times New Roman"/>
          <w:sz w:val="28"/>
          <w:szCs w:val="28"/>
        </w:rPr>
        <w:t xml:space="preserve"> </w:t>
      </w:r>
      <w:r w:rsidR="00F65C55" w:rsidRPr="00796FF4">
        <w:rPr>
          <w:rFonts w:ascii="Times New Roman" w:hAnsi="Times New Roman"/>
          <w:sz w:val="28"/>
          <w:szCs w:val="28"/>
        </w:rPr>
        <w:t>(</w:t>
      </w:r>
      <w:r w:rsidR="00A24F1F">
        <w:rPr>
          <w:rFonts w:ascii="Times New Roman" w:hAnsi="Times New Roman"/>
          <w:sz w:val="28"/>
          <w:szCs w:val="28"/>
        </w:rPr>
        <w:t>56</w:t>
      </w:r>
      <w:r w:rsidR="00AA3860">
        <w:rPr>
          <w:rFonts w:ascii="Times New Roman" w:hAnsi="Times New Roman"/>
          <w:sz w:val="28"/>
          <w:szCs w:val="28"/>
        </w:rPr>
        <w:t xml:space="preserve">% - </w:t>
      </w:r>
      <w:r w:rsidR="00A24F1F">
        <w:rPr>
          <w:rFonts w:ascii="Times New Roman" w:hAnsi="Times New Roman"/>
          <w:sz w:val="28"/>
          <w:szCs w:val="28"/>
        </w:rPr>
        <w:t>5</w:t>
      </w:r>
      <w:r w:rsidR="00F65C55" w:rsidRPr="00796FF4">
        <w:rPr>
          <w:rFonts w:ascii="Times New Roman" w:hAnsi="Times New Roman"/>
          <w:sz w:val="28"/>
          <w:szCs w:val="28"/>
        </w:rPr>
        <w:t xml:space="preserve"> обращени</w:t>
      </w:r>
      <w:r w:rsidR="00A24F1F">
        <w:rPr>
          <w:rFonts w:ascii="Times New Roman" w:hAnsi="Times New Roman"/>
          <w:sz w:val="28"/>
          <w:szCs w:val="28"/>
        </w:rPr>
        <w:t>й</w:t>
      </w:r>
      <w:r w:rsidR="00F65C55" w:rsidRPr="00796FF4">
        <w:rPr>
          <w:rFonts w:ascii="Times New Roman" w:hAnsi="Times New Roman"/>
          <w:sz w:val="28"/>
          <w:szCs w:val="28"/>
        </w:rPr>
        <w:t xml:space="preserve">) </w:t>
      </w:r>
      <w:r w:rsidR="009A1080" w:rsidRPr="00625692">
        <w:rPr>
          <w:rFonts w:ascii="Times New Roman" w:hAnsi="Times New Roman"/>
          <w:b/>
          <w:sz w:val="28"/>
          <w:szCs w:val="28"/>
        </w:rPr>
        <w:t>доля</w:t>
      </w:r>
      <w:r w:rsidR="00D47CA7" w:rsidRPr="00625692">
        <w:rPr>
          <w:rFonts w:ascii="Times New Roman" w:hAnsi="Times New Roman"/>
          <w:b/>
          <w:sz w:val="28"/>
          <w:szCs w:val="28"/>
        </w:rPr>
        <w:t xml:space="preserve"> </w:t>
      </w:r>
      <w:r w:rsidR="00A24F1F">
        <w:rPr>
          <w:rFonts w:ascii="Times New Roman" w:hAnsi="Times New Roman"/>
          <w:b/>
          <w:sz w:val="28"/>
          <w:szCs w:val="28"/>
        </w:rPr>
        <w:t>уменьшилась</w:t>
      </w:r>
      <w:r w:rsidR="00D47CA7" w:rsidRPr="00625692">
        <w:rPr>
          <w:rFonts w:ascii="Times New Roman" w:hAnsi="Times New Roman"/>
          <w:b/>
          <w:sz w:val="28"/>
          <w:szCs w:val="28"/>
        </w:rPr>
        <w:t xml:space="preserve"> на </w:t>
      </w:r>
      <w:r w:rsidR="000036C3">
        <w:rPr>
          <w:rFonts w:ascii="Times New Roman" w:hAnsi="Times New Roman"/>
          <w:b/>
          <w:sz w:val="28"/>
          <w:szCs w:val="28"/>
        </w:rPr>
        <w:t>41</w:t>
      </w:r>
      <w:r w:rsidR="00D47CA7" w:rsidRPr="00625692">
        <w:rPr>
          <w:rFonts w:ascii="Times New Roman" w:hAnsi="Times New Roman"/>
          <w:b/>
          <w:sz w:val="28"/>
          <w:szCs w:val="28"/>
        </w:rPr>
        <w:t>%</w:t>
      </w:r>
      <w:r w:rsidR="00812118" w:rsidRPr="00625692">
        <w:rPr>
          <w:rFonts w:ascii="Times New Roman" w:hAnsi="Times New Roman"/>
          <w:sz w:val="28"/>
          <w:szCs w:val="28"/>
        </w:rPr>
        <w:t>;</w:t>
      </w:r>
    </w:p>
    <w:p w:rsidR="0057508C" w:rsidRDefault="0057508C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508C" w:rsidRDefault="0057508C" w:rsidP="0057508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96F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C3F10">
        <w:rPr>
          <w:rFonts w:ascii="Times New Roman" w:hAnsi="Times New Roman"/>
          <w:b/>
          <w:sz w:val="28"/>
          <w:szCs w:val="28"/>
        </w:rPr>
        <w:t>Ейской межрайонной прокуратуры</w:t>
      </w:r>
      <w:r>
        <w:rPr>
          <w:rFonts w:ascii="Times New Roman" w:hAnsi="Times New Roman"/>
          <w:sz w:val="28"/>
          <w:szCs w:val="28"/>
        </w:rPr>
        <w:t xml:space="preserve"> поступило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796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796FF4">
        <w:rPr>
          <w:rFonts w:ascii="Times New Roman" w:hAnsi="Times New Roman"/>
          <w:sz w:val="28"/>
          <w:szCs w:val="28"/>
        </w:rPr>
        <w:t xml:space="preserve">, что составляет </w:t>
      </w:r>
      <w:r w:rsidR="000036C3">
        <w:rPr>
          <w:rFonts w:ascii="Times New Roman" w:hAnsi="Times New Roman"/>
          <w:b/>
          <w:sz w:val="28"/>
          <w:szCs w:val="28"/>
        </w:rPr>
        <w:t>15</w:t>
      </w:r>
      <w:r w:rsidRPr="00625692">
        <w:rPr>
          <w:rFonts w:ascii="Times New Roman" w:hAnsi="Times New Roman"/>
          <w:b/>
          <w:sz w:val="28"/>
          <w:szCs w:val="28"/>
        </w:rPr>
        <w:t>%</w:t>
      </w:r>
      <w:r w:rsidRPr="00796FF4">
        <w:rPr>
          <w:rFonts w:ascii="Times New Roman" w:hAnsi="Times New Roman"/>
          <w:sz w:val="28"/>
          <w:szCs w:val="28"/>
        </w:rPr>
        <w:t xml:space="preserve"> от общего количества поступивших письменных обращений</w:t>
      </w:r>
      <w:r>
        <w:rPr>
          <w:rFonts w:ascii="Times New Roman" w:hAnsi="Times New Roman"/>
          <w:sz w:val="28"/>
          <w:szCs w:val="28"/>
        </w:rPr>
        <w:t>. В   аналогичном периоде</w:t>
      </w:r>
      <w:r w:rsidRPr="00796FF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96FF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обращений не поступало;</w:t>
      </w:r>
    </w:p>
    <w:p w:rsidR="0057508C" w:rsidRDefault="0057508C" w:rsidP="0057508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508C" w:rsidRDefault="0057508C" w:rsidP="0057508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</w:t>
      </w:r>
      <w:r w:rsidRPr="00774307">
        <w:rPr>
          <w:rFonts w:ascii="Times New Roman" w:hAnsi="Times New Roman"/>
          <w:b/>
          <w:sz w:val="28"/>
          <w:szCs w:val="28"/>
        </w:rPr>
        <w:t>главе Александровского сельского поселения Ейского района</w:t>
      </w:r>
      <w:r>
        <w:rPr>
          <w:rFonts w:ascii="Times New Roman" w:hAnsi="Times New Roman"/>
          <w:sz w:val="28"/>
          <w:szCs w:val="28"/>
        </w:rPr>
        <w:t xml:space="preserve"> обратило</w:t>
      </w:r>
      <w:r w:rsidR="000036C3">
        <w:rPr>
          <w:rFonts w:ascii="Times New Roman" w:hAnsi="Times New Roman"/>
          <w:sz w:val="28"/>
          <w:szCs w:val="28"/>
        </w:rPr>
        <w:t xml:space="preserve">сь </w:t>
      </w:r>
      <w:r w:rsidR="000036C3" w:rsidRPr="000036C3">
        <w:rPr>
          <w:rFonts w:ascii="Times New Roman" w:hAnsi="Times New Roman"/>
          <w:b/>
          <w:sz w:val="28"/>
          <w:szCs w:val="28"/>
        </w:rPr>
        <w:t>4</w:t>
      </w:r>
      <w:r w:rsidR="000036C3">
        <w:rPr>
          <w:rFonts w:ascii="Times New Roman" w:hAnsi="Times New Roman"/>
          <w:sz w:val="28"/>
          <w:szCs w:val="28"/>
        </w:rPr>
        <w:t xml:space="preserve"> человека, что составляет </w:t>
      </w:r>
      <w:r w:rsidR="000036C3" w:rsidRPr="000036C3">
        <w:rPr>
          <w:rFonts w:ascii="Times New Roman" w:hAnsi="Times New Roman"/>
          <w:b/>
          <w:sz w:val="28"/>
          <w:szCs w:val="28"/>
        </w:rPr>
        <w:t>3</w:t>
      </w:r>
      <w:r w:rsidR="000036C3">
        <w:rPr>
          <w:rFonts w:ascii="Times New Roman" w:hAnsi="Times New Roman"/>
          <w:b/>
          <w:sz w:val="28"/>
          <w:szCs w:val="28"/>
        </w:rPr>
        <w:t>2</w:t>
      </w:r>
      <w:r w:rsidRPr="000036C3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количества поступивших письменных обращений. В сравнении с аналогичным периодом 2023 года (2 обращения – 22%) </w:t>
      </w:r>
      <w:r w:rsidR="000036C3">
        <w:rPr>
          <w:rFonts w:ascii="Times New Roman" w:hAnsi="Times New Roman"/>
          <w:b/>
          <w:sz w:val="28"/>
          <w:szCs w:val="28"/>
        </w:rPr>
        <w:t>доля увеличилась на 10</w:t>
      </w:r>
      <w:r w:rsidRPr="00774307">
        <w:rPr>
          <w:rFonts w:ascii="Times New Roman" w:hAnsi="Times New Roman"/>
          <w:b/>
          <w:sz w:val="28"/>
          <w:szCs w:val="28"/>
        </w:rPr>
        <w:t>%</w:t>
      </w:r>
      <w:r w:rsidRPr="00774307">
        <w:rPr>
          <w:rFonts w:ascii="Times New Roman" w:hAnsi="Times New Roman"/>
          <w:sz w:val="28"/>
          <w:szCs w:val="28"/>
        </w:rPr>
        <w:t>;</w:t>
      </w:r>
    </w:p>
    <w:p w:rsidR="000C39FF" w:rsidRDefault="000C39FF" w:rsidP="0057508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3860" w:rsidRDefault="00AA3860" w:rsidP="006644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860" w:rsidRPr="00020159" w:rsidRDefault="00A24F1F" w:rsidP="00AA3860">
      <w:pPr>
        <w:pStyle w:val="a3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</w:t>
      </w:r>
      <w:r w:rsidR="00AA3860" w:rsidRPr="00255676">
        <w:rPr>
          <w:rFonts w:ascii="Times New Roman" w:hAnsi="Times New Roman"/>
          <w:sz w:val="28"/>
          <w:szCs w:val="28"/>
        </w:rPr>
        <w:t>%  обращений взят</w:t>
      </w:r>
      <w:r w:rsidR="00AA3860">
        <w:rPr>
          <w:rFonts w:ascii="Times New Roman" w:hAnsi="Times New Roman"/>
          <w:sz w:val="28"/>
          <w:szCs w:val="28"/>
        </w:rPr>
        <w:t>о</w:t>
      </w:r>
      <w:r w:rsidR="00AA3860" w:rsidRPr="00255676">
        <w:rPr>
          <w:rFonts w:ascii="Times New Roman" w:hAnsi="Times New Roman"/>
          <w:sz w:val="28"/>
          <w:szCs w:val="28"/>
        </w:rPr>
        <w:t xml:space="preserve"> на контроль.</w:t>
      </w:r>
    </w:p>
    <w:p w:rsidR="00625692" w:rsidRPr="00625692" w:rsidRDefault="00625692" w:rsidP="0009580F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4F1F" w:rsidRDefault="002070B2" w:rsidP="00A24F1F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5692">
        <w:rPr>
          <w:rFonts w:ascii="Times New Roman" w:hAnsi="Times New Roman"/>
          <w:b/>
          <w:sz w:val="28"/>
          <w:szCs w:val="28"/>
        </w:rPr>
        <w:t>Доля</w:t>
      </w:r>
      <w:r w:rsidRPr="0009580F">
        <w:rPr>
          <w:rFonts w:ascii="Times New Roman" w:hAnsi="Times New Roman"/>
          <w:sz w:val="28"/>
          <w:szCs w:val="28"/>
        </w:rPr>
        <w:t xml:space="preserve"> обращений</w:t>
      </w:r>
      <w:r w:rsidR="0014371E">
        <w:rPr>
          <w:rFonts w:ascii="Times New Roman" w:hAnsi="Times New Roman"/>
          <w:sz w:val="28"/>
          <w:szCs w:val="28"/>
        </w:rPr>
        <w:t>,</w:t>
      </w:r>
      <w:r w:rsidR="00437296" w:rsidRPr="0009580F">
        <w:rPr>
          <w:rFonts w:ascii="Times New Roman" w:hAnsi="Times New Roman"/>
          <w:sz w:val="28"/>
          <w:szCs w:val="28"/>
        </w:rPr>
        <w:t xml:space="preserve"> </w:t>
      </w:r>
      <w:r w:rsidR="00437296" w:rsidRPr="00625692">
        <w:rPr>
          <w:rFonts w:ascii="Times New Roman" w:hAnsi="Times New Roman"/>
          <w:b/>
          <w:sz w:val="28"/>
          <w:szCs w:val="28"/>
        </w:rPr>
        <w:t>рассмотренных комиссионно с выездом на место</w:t>
      </w:r>
      <w:r w:rsidR="0009580F" w:rsidRPr="00625692">
        <w:rPr>
          <w:rFonts w:ascii="Times New Roman" w:hAnsi="Times New Roman"/>
          <w:b/>
          <w:sz w:val="28"/>
          <w:szCs w:val="28"/>
        </w:rPr>
        <w:t xml:space="preserve"> с участием заявителя</w:t>
      </w:r>
      <w:r w:rsidR="009A1080">
        <w:rPr>
          <w:rFonts w:ascii="Times New Roman" w:hAnsi="Times New Roman"/>
          <w:sz w:val="28"/>
          <w:szCs w:val="28"/>
        </w:rPr>
        <w:t xml:space="preserve"> </w:t>
      </w:r>
      <w:r w:rsidR="00437296" w:rsidRPr="0009580F">
        <w:rPr>
          <w:rFonts w:ascii="Times New Roman" w:hAnsi="Times New Roman"/>
          <w:sz w:val="28"/>
          <w:szCs w:val="28"/>
        </w:rPr>
        <w:t xml:space="preserve">составила </w:t>
      </w:r>
      <w:r w:rsidR="00A24F1F">
        <w:rPr>
          <w:rFonts w:ascii="Times New Roman" w:hAnsi="Times New Roman"/>
          <w:b/>
          <w:sz w:val="28"/>
          <w:szCs w:val="28"/>
        </w:rPr>
        <w:t>50</w:t>
      </w:r>
      <w:r w:rsidR="00437296" w:rsidRPr="00625692">
        <w:rPr>
          <w:rFonts w:ascii="Times New Roman" w:hAnsi="Times New Roman"/>
          <w:b/>
          <w:sz w:val="28"/>
          <w:szCs w:val="28"/>
        </w:rPr>
        <w:t>%</w:t>
      </w:r>
      <w:r w:rsidR="00437296" w:rsidRPr="0009580F">
        <w:rPr>
          <w:rFonts w:ascii="Times New Roman" w:hAnsi="Times New Roman"/>
          <w:sz w:val="28"/>
          <w:szCs w:val="28"/>
        </w:rPr>
        <w:t xml:space="preserve"> (</w:t>
      </w:r>
      <w:r w:rsidR="00170CB2">
        <w:rPr>
          <w:rFonts w:ascii="Times New Roman" w:hAnsi="Times New Roman"/>
          <w:sz w:val="28"/>
          <w:szCs w:val="28"/>
        </w:rPr>
        <w:t>5</w:t>
      </w:r>
      <w:r w:rsidR="00A24F1F">
        <w:rPr>
          <w:rFonts w:ascii="Times New Roman" w:hAnsi="Times New Roman"/>
          <w:sz w:val="28"/>
          <w:szCs w:val="28"/>
        </w:rPr>
        <w:t xml:space="preserve"> </w:t>
      </w:r>
      <w:r w:rsidR="00437296" w:rsidRPr="0009580F">
        <w:rPr>
          <w:rFonts w:ascii="Times New Roman" w:hAnsi="Times New Roman"/>
          <w:sz w:val="28"/>
          <w:szCs w:val="28"/>
        </w:rPr>
        <w:t>обращени</w:t>
      </w:r>
      <w:r w:rsidR="00170CB2">
        <w:rPr>
          <w:rFonts w:ascii="Times New Roman" w:hAnsi="Times New Roman"/>
          <w:sz w:val="28"/>
          <w:szCs w:val="28"/>
        </w:rPr>
        <w:t>й</w:t>
      </w:r>
      <w:r w:rsidR="00437296" w:rsidRPr="00A24F1F">
        <w:rPr>
          <w:rFonts w:ascii="Times New Roman" w:hAnsi="Times New Roman"/>
          <w:sz w:val="28"/>
          <w:szCs w:val="28"/>
        </w:rPr>
        <w:t>)</w:t>
      </w:r>
      <w:r w:rsidR="002A27DF" w:rsidRPr="00A24F1F">
        <w:rPr>
          <w:rFonts w:ascii="Times New Roman" w:hAnsi="Times New Roman"/>
          <w:sz w:val="28"/>
          <w:szCs w:val="28"/>
        </w:rPr>
        <w:t>.</w:t>
      </w:r>
      <w:r w:rsidR="00A24F1F" w:rsidRPr="00A24F1F">
        <w:rPr>
          <w:rFonts w:ascii="Times New Roman" w:hAnsi="Times New Roman"/>
          <w:sz w:val="28"/>
          <w:szCs w:val="28"/>
        </w:rPr>
        <w:t xml:space="preserve"> В сравнении с аналогичным периодом 202</w:t>
      </w:r>
      <w:r w:rsidR="00A24F1F">
        <w:rPr>
          <w:rFonts w:ascii="Times New Roman" w:hAnsi="Times New Roman"/>
          <w:sz w:val="28"/>
          <w:szCs w:val="28"/>
        </w:rPr>
        <w:t>3</w:t>
      </w:r>
      <w:r w:rsidR="00A24F1F" w:rsidRPr="00A24F1F">
        <w:rPr>
          <w:rFonts w:ascii="Times New Roman" w:hAnsi="Times New Roman"/>
          <w:sz w:val="28"/>
          <w:szCs w:val="28"/>
        </w:rPr>
        <w:t xml:space="preserve"> года (</w:t>
      </w:r>
      <w:r w:rsidR="00A24F1F">
        <w:rPr>
          <w:rFonts w:ascii="Times New Roman" w:hAnsi="Times New Roman"/>
          <w:sz w:val="28"/>
          <w:szCs w:val="28"/>
        </w:rPr>
        <w:t>43</w:t>
      </w:r>
      <w:r w:rsidR="00A24F1F" w:rsidRPr="00A24F1F">
        <w:rPr>
          <w:rFonts w:ascii="Times New Roman" w:hAnsi="Times New Roman"/>
          <w:sz w:val="28"/>
          <w:szCs w:val="28"/>
        </w:rPr>
        <w:t xml:space="preserve">% - </w:t>
      </w:r>
      <w:r w:rsidR="00A24F1F">
        <w:rPr>
          <w:rFonts w:ascii="Times New Roman" w:hAnsi="Times New Roman"/>
          <w:sz w:val="28"/>
          <w:szCs w:val="28"/>
        </w:rPr>
        <w:t>3</w:t>
      </w:r>
      <w:r w:rsidR="00A24F1F" w:rsidRPr="00A24F1F">
        <w:rPr>
          <w:rFonts w:ascii="Times New Roman" w:hAnsi="Times New Roman"/>
          <w:sz w:val="28"/>
          <w:szCs w:val="28"/>
        </w:rPr>
        <w:t xml:space="preserve"> обращения) </w:t>
      </w:r>
      <w:r w:rsidR="00A24F1F" w:rsidRPr="00A24F1F">
        <w:rPr>
          <w:rFonts w:ascii="Times New Roman" w:hAnsi="Times New Roman"/>
          <w:b/>
          <w:sz w:val="28"/>
          <w:szCs w:val="28"/>
        </w:rPr>
        <w:t xml:space="preserve">доля </w:t>
      </w:r>
      <w:r w:rsidR="00A24F1F">
        <w:rPr>
          <w:rFonts w:ascii="Times New Roman" w:hAnsi="Times New Roman"/>
          <w:b/>
          <w:sz w:val="28"/>
          <w:szCs w:val="28"/>
        </w:rPr>
        <w:t>увеличилась на    7 %.</w:t>
      </w:r>
    </w:p>
    <w:p w:rsidR="002A27DF" w:rsidRDefault="002A27DF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14FE" w:rsidRDefault="00CD14FE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5692">
        <w:rPr>
          <w:rFonts w:ascii="Times New Roman" w:hAnsi="Times New Roman"/>
          <w:b/>
          <w:sz w:val="28"/>
          <w:szCs w:val="28"/>
        </w:rPr>
        <w:t>Результативность</w:t>
      </w:r>
      <w:r w:rsidRPr="0009580F">
        <w:rPr>
          <w:rFonts w:ascii="Times New Roman" w:hAnsi="Times New Roman"/>
          <w:sz w:val="28"/>
          <w:szCs w:val="28"/>
        </w:rPr>
        <w:t xml:space="preserve"> рассмотрения обращений </w:t>
      </w:r>
      <w:r w:rsidR="005917FC">
        <w:rPr>
          <w:rFonts w:ascii="Times New Roman" w:hAnsi="Times New Roman"/>
          <w:b/>
          <w:sz w:val="28"/>
          <w:szCs w:val="28"/>
        </w:rPr>
        <w:t>уменьшилась</w:t>
      </w:r>
      <w:r w:rsidR="009A1080" w:rsidRPr="00625692">
        <w:rPr>
          <w:rFonts w:ascii="Times New Roman" w:hAnsi="Times New Roman"/>
          <w:b/>
          <w:sz w:val="28"/>
          <w:szCs w:val="28"/>
        </w:rPr>
        <w:t xml:space="preserve"> на</w:t>
      </w:r>
      <w:r w:rsidR="00B84919">
        <w:rPr>
          <w:rFonts w:ascii="Times New Roman" w:hAnsi="Times New Roman"/>
          <w:b/>
          <w:sz w:val="28"/>
          <w:szCs w:val="28"/>
        </w:rPr>
        <w:t xml:space="preserve"> 3</w:t>
      </w:r>
      <w:r w:rsidR="005917FC">
        <w:rPr>
          <w:rFonts w:ascii="Times New Roman" w:hAnsi="Times New Roman"/>
          <w:b/>
          <w:sz w:val="28"/>
          <w:szCs w:val="28"/>
        </w:rPr>
        <w:t>1</w:t>
      </w:r>
      <w:r w:rsidR="009A1080" w:rsidRPr="00625692">
        <w:rPr>
          <w:rFonts w:ascii="Times New Roman" w:hAnsi="Times New Roman"/>
          <w:b/>
          <w:sz w:val="28"/>
          <w:szCs w:val="28"/>
        </w:rPr>
        <w:t>%</w:t>
      </w:r>
      <w:r w:rsidR="009A1080">
        <w:rPr>
          <w:rFonts w:ascii="Times New Roman" w:hAnsi="Times New Roman"/>
          <w:sz w:val="28"/>
          <w:szCs w:val="28"/>
        </w:rPr>
        <w:t>, по сравн</w:t>
      </w:r>
      <w:r w:rsidR="005917FC">
        <w:rPr>
          <w:rFonts w:ascii="Times New Roman" w:hAnsi="Times New Roman"/>
          <w:sz w:val="28"/>
          <w:szCs w:val="28"/>
        </w:rPr>
        <w:t>ению с аналогичным периодом 2023</w:t>
      </w:r>
      <w:r w:rsidR="009A1080">
        <w:rPr>
          <w:rFonts w:ascii="Times New Roman" w:hAnsi="Times New Roman"/>
          <w:sz w:val="28"/>
          <w:szCs w:val="28"/>
        </w:rPr>
        <w:t xml:space="preserve"> года и составила:</w:t>
      </w:r>
    </w:p>
    <w:p w:rsidR="00625692" w:rsidRPr="0009580F" w:rsidRDefault="00625692" w:rsidP="00CD14F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14FE" w:rsidRPr="0009580F" w:rsidRDefault="00CD14FE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0F">
        <w:rPr>
          <w:rFonts w:ascii="Times New Roman" w:hAnsi="Times New Roman"/>
          <w:sz w:val="28"/>
          <w:szCs w:val="28"/>
        </w:rPr>
        <w:t xml:space="preserve">- поддержано, в том числе меры приняты по </w:t>
      </w:r>
      <w:r w:rsidR="00170CB2">
        <w:rPr>
          <w:rFonts w:ascii="Times New Roman" w:hAnsi="Times New Roman"/>
          <w:sz w:val="28"/>
          <w:szCs w:val="28"/>
        </w:rPr>
        <w:t>4</w:t>
      </w:r>
      <w:r w:rsidR="00E4493C">
        <w:rPr>
          <w:rFonts w:ascii="Times New Roman" w:hAnsi="Times New Roman"/>
          <w:sz w:val="28"/>
          <w:szCs w:val="28"/>
        </w:rPr>
        <w:t>0</w:t>
      </w:r>
      <w:r w:rsidRPr="0009580F">
        <w:rPr>
          <w:rFonts w:ascii="Times New Roman" w:hAnsi="Times New Roman"/>
          <w:sz w:val="28"/>
          <w:szCs w:val="28"/>
        </w:rPr>
        <w:t>% обращений</w:t>
      </w:r>
      <w:r w:rsidR="00BD467E">
        <w:rPr>
          <w:rFonts w:ascii="Times New Roman" w:hAnsi="Times New Roman"/>
          <w:sz w:val="28"/>
          <w:szCs w:val="28"/>
        </w:rPr>
        <w:t xml:space="preserve"> (</w:t>
      </w:r>
      <w:r w:rsidR="00E4493C">
        <w:rPr>
          <w:rFonts w:ascii="Times New Roman" w:hAnsi="Times New Roman"/>
          <w:sz w:val="28"/>
          <w:szCs w:val="28"/>
        </w:rPr>
        <w:t>4</w:t>
      </w:r>
      <w:r w:rsidR="00BD467E">
        <w:rPr>
          <w:rFonts w:ascii="Times New Roman" w:hAnsi="Times New Roman"/>
          <w:sz w:val="28"/>
          <w:szCs w:val="28"/>
        </w:rPr>
        <w:t xml:space="preserve"> обращения)</w:t>
      </w:r>
      <w:r w:rsidRPr="0009580F">
        <w:rPr>
          <w:rFonts w:ascii="Times New Roman" w:hAnsi="Times New Roman"/>
          <w:sz w:val="28"/>
          <w:szCs w:val="28"/>
        </w:rPr>
        <w:t>;</w:t>
      </w:r>
    </w:p>
    <w:p w:rsidR="00CD14FE" w:rsidRPr="0009580F" w:rsidRDefault="00CD14FE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0F">
        <w:rPr>
          <w:rFonts w:ascii="Times New Roman" w:hAnsi="Times New Roman"/>
          <w:sz w:val="28"/>
          <w:szCs w:val="28"/>
        </w:rPr>
        <w:t xml:space="preserve">- разъяснено – </w:t>
      </w:r>
      <w:r w:rsidR="00B84919">
        <w:rPr>
          <w:rFonts w:ascii="Times New Roman" w:hAnsi="Times New Roman"/>
          <w:sz w:val="28"/>
          <w:szCs w:val="28"/>
        </w:rPr>
        <w:t>6</w:t>
      </w:r>
      <w:r w:rsidR="00E4493C">
        <w:rPr>
          <w:rFonts w:ascii="Times New Roman" w:hAnsi="Times New Roman"/>
          <w:sz w:val="28"/>
          <w:szCs w:val="28"/>
        </w:rPr>
        <w:t>0</w:t>
      </w:r>
      <w:r w:rsidRPr="0009580F">
        <w:rPr>
          <w:rFonts w:ascii="Times New Roman" w:hAnsi="Times New Roman"/>
          <w:sz w:val="28"/>
          <w:szCs w:val="28"/>
        </w:rPr>
        <w:t xml:space="preserve"> %</w:t>
      </w:r>
      <w:r w:rsidR="00BD467E">
        <w:rPr>
          <w:rFonts w:ascii="Times New Roman" w:hAnsi="Times New Roman"/>
          <w:sz w:val="28"/>
          <w:szCs w:val="28"/>
        </w:rPr>
        <w:t xml:space="preserve"> (</w:t>
      </w:r>
      <w:r w:rsidR="00B84919">
        <w:rPr>
          <w:rFonts w:ascii="Times New Roman" w:hAnsi="Times New Roman"/>
          <w:sz w:val="28"/>
          <w:szCs w:val="28"/>
        </w:rPr>
        <w:t>6</w:t>
      </w:r>
      <w:r w:rsidR="00BD467E">
        <w:rPr>
          <w:rFonts w:ascii="Times New Roman" w:hAnsi="Times New Roman"/>
          <w:sz w:val="28"/>
          <w:szCs w:val="28"/>
        </w:rPr>
        <w:t xml:space="preserve"> обращений)</w:t>
      </w:r>
      <w:r w:rsidRPr="0009580F">
        <w:rPr>
          <w:rFonts w:ascii="Times New Roman" w:hAnsi="Times New Roman"/>
          <w:sz w:val="28"/>
          <w:szCs w:val="28"/>
        </w:rPr>
        <w:t xml:space="preserve">; </w:t>
      </w:r>
    </w:p>
    <w:p w:rsidR="00CD14FE" w:rsidRDefault="00CD14FE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0F">
        <w:rPr>
          <w:rFonts w:ascii="Times New Roman" w:hAnsi="Times New Roman"/>
          <w:sz w:val="28"/>
          <w:szCs w:val="28"/>
        </w:rPr>
        <w:t>- не поддержано – 0.</w:t>
      </w:r>
    </w:p>
    <w:p w:rsidR="00625692" w:rsidRPr="0009580F" w:rsidRDefault="00625692" w:rsidP="00CD1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80F" w:rsidRDefault="00CD14FE" w:rsidP="00ED522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9580F">
        <w:rPr>
          <w:rFonts w:ascii="Times New Roman" w:hAnsi="Times New Roman"/>
          <w:sz w:val="28"/>
          <w:szCs w:val="28"/>
        </w:rPr>
        <w:t xml:space="preserve">На контроле  полного исполнения находится </w:t>
      </w:r>
      <w:r w:rsidR="00E4493C">
        <w:rPr>
          <w:rFonts w:ascii="Times New Roman" w:hAnsi="Times New Roman"/>
          <w:sz w:val="28"/>
          <w:szCs w:val="28"/>
        </w:rPr>
        <w:t>1 письменное</w:t>
      </w:r>
      <w:r w:rsidRPr="0009580F">
        <w:rPr>
          <w:rFonts w:ascii="Times New Roman" w:hAnsi="Times New Roman"/>
          <w:sz w:val="28"/>
          <w:szCs w:val="28"/>
        </w:rPr>
        <w:t xml:space="preserve"> обращени</w:t>
      </w:r>
      <w:r w:rsidR="00E4493C">
        <w:rPr>
          <w:rFonts w:ascii="Times New Roman" w:hAnsi="Times New Roman"/>
          <w:sz w:val="28"/>
          <w:szCs w:val="28"/>
        </w:rPr>
        <w:t>е</w:t>
      </w:r>
      <w:r w:rsidRPr="0009580F">
        <w:rPr>
          <w:rFonts w:ascii="Times New Roman" w:hAnsi="Times New Roman"/>
          <w:sz w:val="28"/>
          <w:szCs w:val="28"/>
        </w:rPr>
        <w:t>.</w:t>
      </w:r>
    </w:p>
    <w:p w:rsidR="009C14ED" w:rsidRDefault="009C14ED" w:rsidP="009716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14FE" w:rsidRPr="00C307E4" w:rsidRDefault="00822F6B" w:rsidP="009E27BB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307E4">
        <w:rPr>
          <w:rFonts w:ascii="Times New Roman" w:hAnsi="Times New Roman"/>
          <w:b/>
          <w:sz w:val="28"/>
          <w:szCs w:val="28"/>
        </w:rPr>
        <w:t>Тематика</w:t>
      </w:r>
      <w:r w:rsidRPr="00C307E4">
        <w:rPr>
          <w:rFonts w:ascii="Times New Roman" w:hAnsi="Times New Roman"/>
          <w:sz w:val="28"/>
          <w:szCs w:val="28"/>
        </w:rPr>
        <w:t xml:space="preserve"> </w:t>
      </w:r>
      <w:r w:rsidRPr="00C307E4">
        <w:rPr>
          <w:rFonts w:ascii="Times New Roman" w:hAnsi="Times New Roman"/>
          <w:b/>
          <w:sz w:val="28"/>
          <w:szCs w:val="28"/>
        </w:rPr>
        <w:t>письменных обращений</w:t>
      </w:r>
      <w:r w:rsidR="002325D8" w:rsidRPr="00C307E4">
        <w:rPr>
          <w:rFonts w:ascii="Times New Roman" w:hAnsi="Times New Roman"/>
          <w:sz w:val="28"/>
          <w:szCs w:val="28"/>
        </w:rPr>
        <w:t>:</w:t>
      </w:r>
    </w:p>
    <w:p w:rsidR="003D51BF" w:rsidRDefault="003D51BF" w:rsidP="003D51B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51BF" w:rsidRPr="00BD608A" w:rsidRDefault="003D51BF" w:rsidP="003D51B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2FE5">
        <w:rPr>
          <w:rFonts w:ascii="Times New Roman" w:hAnsi="Times New Roman"/>
          <w:sz w:val="28"/>
          <w:szCs w:val="28"/>
        </w:rPr>
        <w:t xml:space="preserve"> </w:t>
      </w:r>
      <w:r w:rsidRPr="00BD608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BD608A">
        <w:rPr>
          <w:rFonts w:ascii="Times New Roman" w:hAnsi="Times New Roman"/>
          <w:sz w:val="28"/>
          <w:szCs w:val="28"/>
        </w:rPr>
        <w:t xml:space="preserve"> </w:t>
      </w:r>
      <w:r w:rsidRPr="00BD608A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B8491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обращения, что составляет - </w:t>
      </w:r>
      <w:r w:rsidR="00B84919">
        <w:rPr>
          <w:rFonts w:ascii="Times New Roman" w:hAnsi="Times New Roman"/>
          <w:b/>
          <w:sz w:val="28"/>
          <w:szCs w:val="28"/>
        </w:rPr>
        <w:t>38</w:t>
      </w:r>
      <w:r w:rsidRPr="005D2FE5">
        <w:rPr>
          <w:rFonts w:ascii="Times New Roman" w:hAnsi="Times New Roman"/>
          <w:b/>
          <w:sz w:val="28"/>
          <w:szCs w:val="28"/>
        </w:rPr>
        <w:t>%</w:t>
      </w:r>
      <w:r w:rsidRPr="00925D68">
        <w:rPr>
          <w:rFonts w:ascii="Times New Roman" w:hAnsi="Times New Roman"/>
          <w:sz w:val="28"/>
          <w:szCs w:val="28"/>
        </w:rPr>
        <w:t xml:space="preserve"> </w:t>
      </w:r>
      <w:r w:rsidRPr="00BD608A">
        <w:rPr>
          <w:rFonts w:ascii="Times New Roman" w:hAnsi="Times New Roman"/>
          <w:sz w:val="28"/>
          <w:szCs w:val="28"/>
        </w:rPr>
        <w:t>от общего количества поступивших письменных обращений</w:t>
      </w:r>
      <w:r>
        <w:rPr>
          <w:rFonts w:ascii="Times New Roman" w:hAnsi="Times New Roman"/>
          <w:sz w:val="28"/>
          <w:szCs w:val="28"/>
        </w:rPr>
        <w:t xml:space="preserve">, по сравнению с аналогичным периодом 2023 года </w:t>
      </w:r>
      <w:r w:rsidRPr="006037A7">
        <w:rPr>
          <w:rFonts w:ascii="Times New Roman" w:hAnsi="Times New Roman"/>
          <w:b/>
          <w:sz w:val="28"/>
          <w:szCs w:val="28"/>
        </w:rPr>
        <w:t xml:space="preserve">доля </w:t>
      </w:r>
      <w:r>
        <w:rPr>
          <w:rFonts w:ascii="Times New Roman" w:hAnsi="Times New Roman"/>
          <w:b/>
          <w:sz w:val="28"/>
          <w:szCs w:val="28"/>
        </w:rPr>
        <w:t>уменьшилась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8A">
        <w:rPr>
          <w:rFonts w:ascii="Times New Roman" w:hAnsi="Times New Roman"/>
          <w:sz w:val="28"/>
          <w:szCs w:val="28"/>
        </w:rPr>
        <w:t xml:space="preserve">на </w:t>
      </w:r>
      <w:r w:rsidR="00B84919">
        <w:rPr>
          <w:rFonts w:ascii="Times New Roman" w:hAnsi="Times New Roman"/>
          <w:b/>
          <w:sz w:val="28"/>
          <w:szCs w:val="28"/>
        </w:rPr>
        <w:t>6</w:t>
      </w:r>
      <w:r w:rsidRPr="00BD608A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1BF">
        <w:rPr>
          <w:rFonts w:ascii="Times New Roman" w:hAnsi="Times New Roman"/>
          <w:sz w:val="28"/>
          <w:szCs w:val="28"/>
        </w:rPr>
        <w:t>(</w:t>
      </w:r>
      <w:r w:rsidR="0076658E">
        <w:rPr>
          <w:rFonts w:ascii="Times New Roman" w:hAnsi="Times New Roman"/>
          <w:sz w:val="28"/>
          <w:szCs w:val="28"/>
        </w:rPr>
        <w:t>44</w:t>
      </w:r>
      <w:r w:rsidRPr="003D51B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</w:t>
      </w:r>
      <w:r w:rsidR="0076658E">
        <w:rPr>
          <w:rFonts w:ascii="Times New Roman" w:hAnsi="Times New Roman"/>
          <w:sz w:val="28"/>
          <w:szCs w:val="28"/>
        </w:rPr>
        <w:t xml:space="preserve"> 4 обращения</w:t>
      </w:r>
      <w:r w:rsidRPr="003D51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76658E">
        <w:rPr>
          <w:rFonts w:ascii="Times New Roman" w:hAnsi="Times New Roman"/>
          <w:b/>
          <w:sz w:val="28"/>
          <w:szCs w:val="28"/>
        </w:rPr>
        <w:t>(</w:t>
      </w:r>
      <w:r w:rsidRPr="00BD608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BD6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обновления линии электропередач, </w:t>
      </w:r>
      <w:r w:rsidRPr="00BD608A">
        <w:rPr>
          <w:rFonts w:ascii="Times New Roman" w:hAnsi="Times New Roman"/>
          <w:sz w:val="28"/>
          <w:szCs w:val="28"/>
        </w:rPr>
        <w:t>уборка мусора</w:t>
      </w:r>
      <w:r>
        <w:rPr>
          <w:rFonts w:ascii="Times New Roman" w:hAnsi="Times New Roman"/>
          <w:sz w:val="28"/>
          <w:szCs w:val="28"/>
        </w:rPr>
        <w:t xml:space="preserve"> и несанкци</w:t>
      </w:r>
      <w:r w:rsidR="0076658E">
        <w:rPr>
          <w:rFonts w:ascii="Times New Roman" w:hAnsi="Times New Roman"/>
          <w:sz w:val="28"/>
          <w:szCs w:val="28"/>
        </w:rPr>
        <w:t>онированной свалки</w:t>
      </w:r>
      <w:r w:rsidRPr="00BD608A">
        <w:rPr>
          <w:rFonts w:ascii="Times New Roman" w:hAnsi="Times New Roman"/>
          <w:sz w:val="28"/>
          <w:szCs w:val="28"/>
        </w:rPr>
        <w:t>;</w:t>
      </w:r>
    </w:p>
    <w:p w:rsidR="003D51BF" w:rsidRDefault="003D51BF" w:rsidP="003D51B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16044">
        <w:rPr>
          <w:rFonts w:ascii="Times New Roman" w:hAnsi="Times New Roman"/>
          <w:sz w:val="28"/>
          <w:szCs w:val="28"/>
        </w:rPr>
        <w:t>-</w:t>
      </w:r>
      <w:r w:rsidR="0076658E">
        <w:rPr>
          <w:rFonts w:ascii="Times New Roman" w:hAnsi="Times New Roman"/>
          <w:sz w:val="28"/>
          <w:szCs w:val="28"/>
        </w:rPr>
        <w:t xml:space="preserve"> </w:t>
      </w:r>
      <w:r w:rsidR="0076658E">
        <w:rPr>
          <w:rFonts w:ascii="Times New Roman" w:hAnsi="Times New Roman"/>
          <w:b/>
          <w:sz w:val="28"/>
          <w:szCs w:val="28"/>
        </w:rPr>
        <w:t>вопросы дорожного хозяйства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8491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6658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="00B84919">
        <w:rPr>
          <w:rFonts w:ascii="Times New Roman" w:hAnsi="Times New Roman"/>
          <w:b/>
          <w:sz w:val="28"/>
          <w:szCs w:val="28"/>
        </w:rPr>
        <w:t>30</w:t>
      </w:r>
      <w:r w:rsidRPr="0022784F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08A">
        <w:rPr>
          <w:rFonts w:ascii="Times New Roman" w:hAnsi="Times New Roman"/>
          <w:sz w:val="28"/>
          <w:szCs w:val="28"/>
        </w:rPr>
        <w:t>от общего количества поступивших письменных обращений</w:t>
      </w:r>
      <w:r>
        <w:rPr>
          <w:rFonts w:ascii="Times New Roman" w:hAnsi="Times New Roman"/>
          <w:sz w:val="28"/>
          <w:szCs w:val="28"/>
        </w:rPr>
        <w:t xml:space="preserve"> (вопрос</w:t>
      </w:r>
      <w:r w:rsidR="0076658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76658E">
        <w:rPr>
          <w:rFonts w:ascii="Times New Roman" w:hAnsi="Times New Roman"/>
          <w:sz w:val="28"/>
          <w:szCs w:val="28"/>
        </w:rPr>
        <w:t>благоустройства и ремонта дорог местного значения</w:t>
      </w:r>
      <w:r>
        <w:rPr>
          <w:rFonts w:ascii="Times New Roman" w:hAnsi="Times New Roman"/>
          <w:sz w:val="28"/>
          <w:szCs w:val="28"/>
        </w:rPr>
        <w:t xml:space="preserve">), в аналогичном периоде 2023 года </w:t>
      </w:r>
      <w:r w:rsidR="0076658E">
        <w:rPr>
          <w:rFonts w:ascii="Times New Roman" w:hAnsi="Times New Roman"/>
          <w:sz w:val="28"/>
          <w:szCs w:val="28"/>
        </w:rPr>
        <w:t>по вопросу дорожного х</w:t>
      </w:r>
      <w:r w:rsidR="00FC2076">
        <w:rPr>
          <w:rFonts w:ascii="Times New Roman" w:hAnsi="Times New Roman"/>
          <w:sz w:val="28"/>
          <w:szCs w:val="28"/>
        </w:rPr>
        <w:t>озяйства поступило 3 обращения</w:t>
      </w:r>
      <w:r w:rsidR="0076658E">
        <w:rPr>
          <w:rFonts w:ascii="Times New Roman" w:hAnsi="Times New Roman"/>
          <w:sz w:val="28"/>
          <w:szCs w:val="28"/>
        </w:rPr>
        <w:t xml:space="preserve"> (33%), </w:t>
      </w:r>
      <w:r w:rsidR="00B84919">
        <w:rPr>
          <w:rFonts w:ascii="Times New Roman" w:hAnsi="Times New Roman"/>
          <w:b/>
          <w:sz w:val="28"/>
          <w:szCs w:val="28"/>
        </w:rPr>
        <w:t>доля уменьшилась на 3</w:t>
      </w:r>
      <w:r w:rsidR="0076658E" w:rsidRPr="0076658E">
        <w:rPr>
          <w:rFonts w:ascii="Times New Roman" w:hAnsi="Times New Roman"/>
          <w:b/>
          <w:sz w:val="28"/>
          <w:szCs w:val="28"/>
        </w:rPr>
        <w:t xml:space="preserve"> %</w:t>
      </w:r>
      <w:r w:rsidRPr="00216044">
        <w:rPr>
          <w:rFonts w:ascii="Times New Roman" w:hAnsi="Times New Roman"/>
          <w:sz w:val="28"/>
          <w:szCs w:val="28"/>
        </w:rPr>
        <w:t>;</w:t>
      </w:r>
    </w:p>
    <w:p w:rsidR="0076658E" w:rsidRPr="004D7C49" w:rsidRDefault="0076658E" w:rsidP="003D51BF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931">
        <w:rPr>
          <w:rFonts w:ascii="Times New Roman" w:hAnsi="Times New Roman"/>
          <w:b/>
          <w:sz w:val="28"/>
          <w:szCs w:val="28"/>
        </w:rPr>
        <w:t>жилищные</w:t>
      </w:r>
      <w:r w:rsidR="004D7C49" w:rsidRPr="005F2931">
        <w:rPr>
          <w:rFonts w:ascii="Times New Roman" w:hAnsi="Times New Roman"/>
          <w:b/>
          <w:sz w:val="28"/>
          <w:szCs w:val="28"/>
        </w:rPr>
        <w:t xml:space="preserve"> вопросы</w:t>
      </w:r>
      <w:r w:rsidR="004D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F293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вопрос, что составляет </w:t>
      </w:r>
      <w:r w:rsidR="00B84919">
        <w:rPr>
          <w:rFonts w:ascii="Times New Roman" w:hAnsi="Times New Roman"/>
          <w:b/>
          <w:sz w:val="28"/>
          <w:szCs w:val="28"/>
        </w:rPr>
        <w:t>8</w:t>
      </w:r>
      <w:r w:rsidRPr="0076658E">
        <w:rPr>
          <w:rFonts w:ascii="Times New Roman" w:hAnsi="Times New Roman"/>
          <w:b/>
          <w:sz w:val="28"/>
          <w:szCs w:val="28"/>
        </w:rPr>
        <w:t>%</w:t>
      </w:r>
      <w:r w:rsidR="004D7C49">
        <w:rPr>
          <w:rFonts w:ascii="Times New Roman" w:hAnsi="Times New Roman"/>
          <w:b/>
          <w:sz w:val="28"/>
          <w:szCs w:val="28"/>
        </w:rPr>
        <w:t xml:space="preserve"> </w:t>
      </w:r>
      <w:r w:rsidR="004D7C49" w:rsidRPr="00BD608A">
        <w:rPr>
          <w:rFonts w:ascii="Times New Roman" w:hAnsi="Times New Roman"/>
          <w:sz w:val="28"/>
          <w:szCs w:val="28"/>
        </w:rPr>
        <w:t>от общего количества поступивших письменных обращений</w:t>
      </w:r>
      <w:r w:rsidR="004D7C49">
        <w:rPr>
          <w:rFonts w:ascii="Times New Roman" w:hAnsi="Times New Roman"/>
          <w:sz w:val="28"/>
          <w:szCs w:val="28"/>
        </w:rPr>
        <w:t xml:space="preserve">, по сравнению в аналогичным периодом 2023 года </w:t>
      </w:r>
      <w:r w:rsidR="004D7C49" w:rsidRPr="004D7C49">
        <w:rPr>
          <w:rFonts w:ascii="Times New Roman" w:hAnsi="Times New Roman"/>
          <w:b/>
          <w:sz w:val="28"/>
          <w:szCs w:val="28"/>
        </w:rPr>
        <w:t>доля уменьшилась на 2 %</w:t>
      </w:r>
      <w:r w:rsidR="004D7C49">
        <w:rPr>
          <w:rFonts w:ascii="Times New Roman" w:hAnsi="Times New Roman"/>
          <w:b/>
          <w:sz w:val="28"/>
          <w:szCs w:val="28"/>
        </w:rPr>
        <w:t xml:space="preserve"> </w:t>
      </w:r>
      <w:r w:rsidR="004D7C49" w:rsidRPr="005F2931">
        <w:rPr>
          <w:rFonts w:ascii="Times New Roman" w:hAnsi="Times New Roman"/>
          <w:sz w:val="28"/>
          <w:szCs w:val="28"/>
        </w:rPr>
        <w:t>(вопрос</w:t>
      </w:r>
      <w:r w:rsidR="004D7C49">
        <w:rPr>
          <w:rFonts w:ascii="Times New Roman" w:hAnsi="Times New Roman"/>
          <w:b/>
          <w:sz w:val="28"/>
          <w:szCs w:val="28"/>
        </w:rPr>
        <w:t xml:space="preserve"> </w:t>
      </w:r>
      <w:r w:rsidR="005F2931" w:rsidRPr="005F2931">
        <w:rPr>
          <w:rFonts w:ascii="Times New Roman" w:hAnsi="Times New Roman"/>
          <w:sz w:val="28"/>
          <w:szCs w:val="28"/>
        </w:rPr>
        <w:t>предоставление жилья на территории РФ)</w:t>
      </w:r>
      <w:r w:rsidR="005F2931">
        <w:rPr>
          <w:rFonts w:ascii="Times New Roman" w:hAnsi="Times New Roman"/>
          <w:sz w:val="28"/>
          <w:szCs w:val="28"/>
        </w:rPr>
        <w:t>;</w:t>
      </w:r>
    </w:p>
    <w:p w:rsidR="003D51BF" w:rsidRDefault="003D51BF" w:rsidP="003D51B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</w:t>
      </w:r>
      <w:r w:rsidRPr="00B20F72">
        <w:rPr>
          <w:rFonts w:ascii="Times New Roman" w:hAnsi="Times New Roman"/>
          <w:b/>
          <w:sz w:val="28"/>
          <w:szCs w:val="28"/>
        </w:rPr>
        <w:t>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 xml:space="preserve"> обращение, что составило </w:t>
      </w:r>
      <w:r w:rsidR="00B84919">
        <w:rPr>
          <w:rFonts w:ascii="Times New Roman" w:hAnsi="Times New Roman"/>
          <w:b/>
          <w:sz w:val="28"/>
          <w:szCs w:val="28"/>
        </w:rPr>
        <w:t>8</w:t>
      </w:r>
      <w:r w:rsidRPr="0022784F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08A">
        <w:rPr>
          <w:rFonts w:ascii="Times New Roman" w:hAnsi="Times New Roman"/>
          <w:sz w:val="28"/>
          <w:szCs w:val="28"/>
        </w:rPr>
        <w:t>от общего количества поступивших письменных обращений</w:t>
      </w:r>
      <w:r>
        <w:rPr>
          <w:rFonts w:ascii="Times New Roman" w:hAnsi="Times New Roman"/>
          <w:sz w:val="28"/>
          <w:szCs w:val="28"/>
        </w:rPr>
        <w:t>. В аналогичном периоде 2</w:t>
      </w:r>
      <w:r w:rsidR="005F2931">
        <w:rPr>
          <w:rFonts w:ascii="Times New Roman" w:hAnsi="Times New Roman"/>
          <w:sz w:val="28"/>
          <w:szCs w:val="28"/>
        </w:rPr>
        <w:t>023 года обращений не поступало;</w:t>
      </w:r>
    </w:p>
    <w:p w:rsidR="005F2931" w:rsidRDefault="005F2931" w:rsidP="005F293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</w:t>
      </w:r>
      <w:r w:rsidRPr="005F2931">
        <w:rPr>
          <w:rFonts w:ascii="Times New Roman" w:hAnsi="Times New Roman"/>
          <w:b/>
          <w:sz w:val="28"/>
          <w:szCs w:val="28"/>
        </w:rPr>
        <w:t>опросы физической культуры и спорта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F2931">
        <w:rPr>
          <w:rFonts w:ascii="Times New Roman" w:hAnsi="Times New Roman"/>
          <w:b/>
          <w:sz w:val="28"/>
          <w:szCs w:val="28"/>
        </w:rPr>
        <w:t>1</w:t>
      </w:r>
      <w:r w:rsidRPr="005F2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вопрос, что составило </w:t>
      </w:r>
      <w:r w:rsidR="00B84919">
        <w:rPr>
          <w:rFonts w:ascii="Times New Roman" w:hAnsi="Times New Roman"/>
          <w:b/>
          <w:sz w:val="28"/>
          <w:szCs w:val="28"/>
        </w:rPr>
        <w:t>8</w:t>
      </w:r>
      <w:r w:rsidRPr="0022784F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08A">
        <w:rPr>
          <w:rFonts w:ascii="Times New Roman" w:hAnsi="Times New Roman"/>
          <w:sz w:val="28"/>
          <w:szCs w:val="28"/>
        </w:rPr>
        <w:t>от общего количества поступивших письменных обращений</w:t>
      </w:r>
      <w:r>
        <w:rPr>
          <w:rFonts w:ascii="Times New Roman" w:hAnsi="Times New Roman"/>
          <w:sz w:val="28"/>
          <w:szCs w:val="28"/>
        </w:rPr>
        <w:t>.</w:t>
      </w:r>
      <w:r w:rsidR="00E6413D">
        <w:rPr>
          <w:rFonts w:ascii="Times New Roman" w:hAnsi="Times New Roman"/>
          <w:sz w:val="28"/>
          <w:szCs w:val="28"/>
        </w:rPr>
        <w:t xml:space="preserve"> (вопрос отсутствие спортивного зала)</w:t>
      </w:r>
      <w:r>
        <w:rPr>
          <w:rFonts w:ascii="Times New Roman" w:hAnsi="Times New Roman"/>
          <w:sz w:val="28"/>
          <w:szCs w:val="28"/>
        </w:rPr>
        <w:t xml:space="preserve"> В аналогичном периоде 2023 года обращений не поступало</w:t>
      </w:r>
      <w:r w:rsidR="00E64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5F2931" w:rsidRPr="005F2931" w:rsidRDefault="005F2931" w:rsidP="005F293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931">
        <w:rPr>
          <w:rFonts w:ascii="Times New Roman" w:hAnsi="Times New Roman"/>
          <w:b/>
          <w:sz w:val="28"/>
          <w:szCs w:val="28"/>
        </w:rPr>
        <w:t>вопрос</w:t>
      </w:r>
      <w:r w:rsidR="00E6413D">
        <w:rPr>
          <w:rFonts w:ascii="Times New Roman" w:hAnsi="Times New Roman"/>
          <w:b/>
          <w:sz w:val="28"/>
          <w:szCs w:val="28"/>
        </w:rPr>
        <w:t>ы</w:t>
      </w:r>
      <w:r w:rsidRPr="005F2931">
        <w:rPr>
          <w:rFonts w:ascii="Times New Roman" w:hAnsi="Times New Roman"/>
          <w:b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b/>
          <w:sz w:val="28"/>
          <w:szCs w:val="28"/>
        </w:rPr>
        <w:t xml:space="preserve"> – 1 </w:t>
      </w:r>
      <w:r w:rsidRPr="005F29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бращение,</w:t>
      </w:r>
      <w:r w:rsidR="00FC2076" w:rsidRPr="00FC2076">
        <w:rPr>
          <w:rFonts w:ascii="Times New Roman" w:hAnsi="Times New Roman"/>
          <w:sz w:val="28"/>
          <w:szCs w:val="28"/>
        </w:rPr>
        <w:t xml:space="preserve"> </w:t>
      </w:r>
      <w:r w:rsidR="00FC2076">
        <w:rPr>
          <w:rFonts w:ascii="Times New Roman" w:hAnsi="Times New Roman"/>
          <w:sz w:val="28"/>
          <w:szCs w:val="28"/>
        </w:rPr>
        <w:t xml:space="preserve">что составило </w:t>
      </w:r>
      <w:r w:rsidR="00B84919">
        <w:rPr>
          <w:rFonts w:ascii="Times New Roman" w:hAnsi="Times New Roman"/>
          <w:b/>
          <w:sz w:val="28"/>
          <w:szCs w:val="28"/>
        </w:rPr>
        <w:t>8</w:t>
      </w:r>
      <w:r w:rsidR="00FC2076" w:rsidRPr="0022784F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FC2076" w:rsidRPr="00BD608A">
        <w:rPr>
          <w:rFonts w:ascii="Times New Roman" w:hAnsi="Times New Roman"/>
          <w:sz w:val="28"/>
          <w:szCs w:val="28"/>
        </w:rPr>
        <w:t>от общего количества поступивших письменных обращений</w:t>
      </w:r>
      <w:r w:rsidR="00FC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сравнению в аналогичным периоде 2023 года </w:t>
      </w:r>
      <w:r w:rsidRPr="004D7C49">
        <w:rPr>
          <w:rFonts w:ascii="Times New Roman" w:hAnsi="Times New Roman"/>
          <w:b/>
          <w:sz w:val="28"/>
          <w:szCs w:val="28"/>
        </w:rPr>
        <w:t>доля уменьшилась на 2 %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2931">
        <w:rPr>
          <w:rFonts w:ascii="Times New Roman" w:hAnsi="Times New Roman"/>
          <w:sz w:val="28"/>
          <w:szCs w:val="28"/>
        </w:rPr>
        <w:t>(вопрос выгула домашней птицы)</w:t>
      </w:r>
      <w:r>
        <w:rPr>
          <w:rFonts w:ascii="Times New Roman" w:hAnsi="Times New Roman"/>
          <w:sz w:val="28"/>
          <w:szCs w:val="28"/>
        </w:rPr>
        <w:t>.</w:t>
      </w:r>
    </w:p>
    <w:p w:rsidR="00421465" w:rsidRDefault="00004BB9" w:rsidP="009566B5">
      <w:pPr>
        <w:pStyle w:val="a3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ED5220">
        <w:rPr>
          <w:rFonts w:ascii="Times New Roman" w:hAnsi="Times New Roman"/>
          <w:b/>
          <w:i/>
          <w:sz w:val="28"/>
          <w:szCs w:val="28"/>
        </w:rPr>
        <w:t xml:space="preserve">Тематика письменных обращений в </w:t>
      </w:r>
      <w:r w:rsidR="00E71644">
        <w:rPr>
          <w:rFonts w:ascii="Times New Roman" w:hAnsi="Times New Roman"/>
          <w:b/>
          <w:i/>
          <w:sz w:val="28"/>
          <w:szCs w:val="28"/>
        </w:rPr>
        <w:t xml:space="preserve">1 </w:t>
      </w:r>
      <w:r w:rsidR="00E6413D">
        <w:rPr>
          <w:rFonts w:ascii="Times New Roman" w:hAnsi="Times New Roman"/>
          <w:b/>
          <w:i/>
          <w:sz w:val="28"/>
          <w:szCs w:val="28"/>
        </w:rPr>
        <w:t>квартале</w:t>
      </w:r>
      <w:r w:rsidR="00E716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220">
        <w:rPr>
          <w:rFonts w:ascii="Times New Roman" w:hAnsi="Times New Roman"/>
          <w:b/>
          <w:i/>
          <w:sz w:val="28"/>
          <w:szCs w:val="28"/>
        </w:rPr>
        <w:t>202</w:t>
      </w:r>
      <w:r w:rsidR="00E6413D">
        <w:rPr>
          <w:rFonts w:ascii="Times New Roman" w:hAnsi="Times New Roman"/>
          <w:b/>
          <w:i/>
          <w:sz w:val="28"/>
          <w:szCs w:val="28"/>
        </w:rPr>
        <w:t>4</w:t>
      </w:r>
      <w:r w:rsidRPr="00ED5220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E71644">
        <w:rPr>
          <w:rFonts w:ascii="Times New Roman" w:hAnsi="Times New Roman"/>
          <w:b/>
          <w:i/>
          <w:sz w:val="28"/>
          <w:szCs w:val="28"/>
        </w:rPr>
        <w:t>а</w:t>
      </w:r>
    </w:p>
    <w:p w:rsidR="00004BB9" w:rsidRPr="00020159" w:rsidRDefault="00004BB9" w:rsidP="00A86127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020159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5488614" cy="3657600"/>
            <wp:effectExtent l="19050" t="0" r="1683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7D6" w:rsidRPr="00332002" w:rsidRDefault="003F77D6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4459">
        <w:rPr>
          <w:rFonts w:ascii="Times New Roman" w:hAnsi="Times New Roman"/>
          <w:sz w:val="28"/>
          <w:szCs w:val="28"/>
        </w:rPr>
        <w:lastRenderedPageBreak/>
        <w:t xml:space="preserve">В администрацию </w:t>
      </w:r>
      <w:r w:rsidR="00A617F1">
        <w:rPr>
          <w:rFonts w:ascii="Times New Roman" w:hAnsi="Times New Roman"/>
          <w:sz w:val="28"/>
          <w:szCs w:val="28"/>
        </w:rPr>
        <w:t xml:space="preserve">Александровского сельского поселения Ейского района </w:t>
      </w:r>
      <w:r w:rsidR="008E5422" w:rsidRPr="00016C0E">
        <w:rPr>
          <w:rFonts w:ascii="Times New Roman" w:hAnsi="Times New Roman"/>
          <w:b/>
          <w:sz w:val="28"/>
          <w:szCs w:val="28"/>
        </w:rPr>
        <w:t xml:space="preserve">1 </w:t>
      </w:r>
      <w:r w:rsidR="00A617F1">
        <w:rPr>
          <w:rFonts w:ascii="Times New Roman" w:hAnsi="Times New Roman"/>
          <w:b/>
          <w:sz w:val="28"/>
          <w:szCs w:val="28"/>
        </w:rPr>
        <w:t>квартале</w:t>
      </w:r>
      <w:r w:rsidR="008E5422" w:rsidRPr="00016C0E">
        <w:rPr>
          <w:rFonts w:ascii="Times New Roman" w:hAnsi="Times New Roman"/>
          <w:b/>
          <w:sz w:val="28"/>
          <w:szCs w:val="28"/>
        </w:rPr>
        <w:t xml:space="preserve"> </w:t>
      </w:r>
      <w:r w:rsidRPr="00016C0E">
        <w:rPr>
          <w:rFonts w:ascii="Times New Roman" w:hAnsi="Times New Roman"/>
          <w:b/>
          <w:sz w:val="28"/>
          <w:szCs w:val="28"/>
        </w:rPr>
        <w:t>20</w:t>
      </w:r>
      <w:r w:rsidR="00D94628" w:rsidRPr="00016C0E">
        <w:rPr>
          <w:rFonts w:ascii="Times New Roman" w:hAnsi="Times New Roman"/>
          <w:b/>
          <w:sz w:val="28"/>
          <w:szCs w:val="28"/>
        </w:rPr>
        <w:t>2</w:t>
      </w:r>
      <w:r w:rsidR="00A617F1">
        <w:rPr>
          <w:rFonts w:ascii="Times New Roman" w:hAnsi="Times New Roman"/>
          <w:b/>
          <w:sz w:val="28"/>
          <w:szCs w:val="28"/>
        </w:rPr>
        <w:t>4</w:t>
      </w:r>
      <w:r w:rsidRPr="00016C0E">
        <w:rPr>
          <w:rFonts w:ascii="Times New Roman" w:hAnsi="Times New Roman"/>
          <w:b/>
          <w:sz w:val="28"/>
          <w:szCs w:val="28"/>
        </w:rPr>
        <w:t xml:space="preserve"> год</w:t>
      </w:r>
      <w:r w:rsidR="008E5422" w:rsidRPr="00016C0E">
        <w:rPr>
          <w:rFonts w:ascii="Times New Roman" w:hAnsi="Times New Roman"/>
          <w:b/>
          <w:sz w:val="28"/>
          <w:szCs w:val="28"/>
        </w:rPr>
        <w:t>а</w:t>
      </w:r>
      <w:r w:rsidR="00A617F1">
        <w:rPr>
          <w:rFonts w:ascii="Times New Roman" w:hAnsi="Times New Roman"/>
          <w:sz w:val="28"/>
          <w:szCs w:val="28"/>
        </w:rPr>
        <w:t xml:space="preserve"> обратило</w:t>
      </w:r>
      <w:r w:rsidRPr="009C4459">
        <w:rPr>
          <w:rFonts w:ascii="Times New Roman" w:hAnsi="Times New Roman"/>
          <w:sz w:val="28"/>
          <w:szCs w:val="28"/>
        </w:rPr>
        <w:t xml:space="preserve">сь </w:t>
      </w:r>
      <w:r w:rsidR="004D4BF9">
        <w:rPr>
          <w:rFonts w:ascii="Times New Roman" w:hAnsi="Times New Roman"/>
          <w:b/>
          <w:sz w:val="28"/>
          <w:szCs w:val="28"/>
        </w:rPr>
        <w:t>54</w:t>
      </w:r>
      <w:r w:rsidRPr="009C4459">
        <w:rPr>
          <w:rFonts w:ascii="Times New Roman" w:hAnsi="Times New Roman"/>
          <w:sz w:val="28"/>
          <w:szCs w:val="28"/>
        </w:rPr>
        <w:t xml:space="preserve"> человек</w:t>
      </w:r>
      <w:r w:rsidR="004D4BF9">
        <w:rPr>
          <w:rFonts w:ascii="Times New Roman" w:hAnsi="Times New Roman"/>
          <w:sz w:val="28"/>
          <w:szCs w:val="28"/>
        </w:rPr>
        <w:t>а</w:t>
      </w:r>
      <w:r w:rsidRPr="00332002">
        <w:rPr>
          <w:rFonts w:ascii="Times New Roman" w:hAnsi="Times New Roman"/>
          <w:sz w:val="28"/>
          <w:szCs w:val="28"/>
        </w:rPr>
        <w:t>, по сравнению с аналогичным периодом 20</w:t>
      </w:r>
      <w:r w:rsidR="00447742" w:rsidRPr="00332002">
        <w:rPr>
          <w:rFonts w:ascii="Times New Roman" w:hAnsi="Times New Roman"/>
          <w:sz w:val="28"/>
          <w:szCs w:val="28"/>
        </w:rPr>
        <w:t>2</w:t>
      </w:r>
      <w:r w:rsidR="00A617F1">
        <w:rPr>
          <w:rFonts w:ascii="Times New Roman" w:hAnsi="Times New Roman"/>
          <w:sz w:val="28"/>
          <w:szCs w:val="28"/>
        </w:rPr>
        <w:t xml:space="preserve">3 </w:t>
      </w:r>
      <w:r w:rsidRPr="00332002">
        <w:rPr>
          <w:rFonts w:ascii="Times New Roman" w:hAnsi="Times New Roman"/>
          <w:sz w:val="28"/>
          <w:szCs w:val="28"/>
        </w:rPr>
        <w:t xml:space="preserve">года </w:t>
      </w:r>
      <w:r w:rsidR="00F531C9" w:rsidRPr="00332002">
        <w:rPr>
          <w:rFonts w:ascii="Times New Roman" w:hAnsi="Times New Roman"/>
          <w:sz w:val="28"/>
          <w:szCs w:val="28"/>
        </w:rPr>
        <w:t xml:space="preserve">количество устных обращений </w:t>
      </w:r>
      <w:r w:rsidR="00F16835" w:rsidRPr="00332002">
        <w:rPr>
          <w:rFonts w:ascii="Times New Roman" w:hAnsi="Times New Roman"/>
          <w:b/>
          <w:sz w:val="28"/>
          <w:szCs w:val="28"/>
        </w:rPr>
        <w:t>увеличилось</w:t>
      </w:r>
      <w:r w:rsidR="00D94628" w:rsidRPr="00332002">
        <w:rPr>
          <w:rFonts w:ascii="Times New Roman" w:hAnsi="Times New Roman"/>
          <w:b/>
          <w:sz w:val="28"/>
          <w:szCs w:val="28"/>
        </w:rPr>
        <w:t xml:space="preserve"> на </w:t>
      </w:r>
      <w:r w:rsidR="00A617F1">
        <w:rPr>
          <w:rFonts w:ascii="Times New Roman" w:hAnsi="Times New Roman"/>
          <w:b/>
          <w:sz w:val="28"/>
          <w:szCs w:val="28"/>
        </w:rPr>
        <w:t>4</w:t>
      </w:r>
      <w:r w:rsidR="00D94628" w:rsidRPr="00332002">
        <w:rPr>
          <w:rFonts w:ascii="Times New Roman" w:hAnsi="Times New Roman"/>
          <w:b/>
          <w:sz w:val="28"/>
          <w:szCs w:val="28"/>
        </w:rPr>
        <w:t>%</w:t>
      </w:r>
      <w:r w:rsidR="00842D41" w:rsidRPr="00332002">
        <w:rPr>
          <w:rFonts w:ascii="Times New Roman" w:hAnsi="Times New Roman"/>
          <w:sz w:val="28"/>
          <w:szCs w:val="28"/>
        </w:rPr>
        <w:t xml:space="preserve"> </w:t>
      </w:r>
      <w:r w:rsidRPr="00332002">
        <w:rPr>
          <w:rFonts w:ascii="Times New Roman" w:hAnsi="Times New Roman"/>
          <w:sz w:val="28"/>
          <w:szCs w:val="28"/>
        </w:rPr>
        <w:t>(</w:t>
      </w:r>
      <w:r w:rsidR="00A617F1">
        <w:rPr>
          <w:rFonts w:ascii="Times New Roman" w:hAnsi="Times New Roman"/>
          <w:sz w:val="28"/>
          <w:szCs w:val="28"/>
        </w:rPr>
        <w:t>52</w:t>
      </w:r>
      <w:r w:rsidRPr="00332002">
        <w:rPr>
          <w:rFonts w:ascii="Times New Roman" w:hAnsi="Times New Roman"/>
          <w:sz w:val="28"/>
          <w:szCs w:val="28"/>
        </w:rPr>
        <w:t xml:space="preserve"> человек</w:t>
      </w:r>
      <w:r w:rsidR="00A617F1">
        <w:rPr>
          <w:rFonts w:ascii="Times New Roman" w:hAnsi="Times New Roman"/>
          <w:sz w:val="28"/>
          <w:szCs w:val="28"/>
        </w:rPr>
        <w:t>а</w:t>
      </w:r>
      <w:r w:rsidRPr="00332002">
        <w:rPr>
          <w:rFonts w:ascii="Times New Roman" w:hAnsi="Times New Roman"/>
          <w:sz w:val="28"/>
          <w:szCs w:val="28"/>
        </w:rPr>
        <w:t>).</w:t>
      </w:r>
    </w:p>
    <w:p w:rsidR="00BC6DA0" w:rsidRPr="00332002" w:rsidRDefault="00BC6DA0" w:rsidP="00BC6D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2002">
        <w:rPr>
          <w:rFonts w:ascii="Times New Roman" w:hAnsi="Times New Roman"/>
          <w:sz w:val="28"/>
          <w:szCs w:val="28"/>
        </w:rPr>
        <w:t>Их них:</w:t>
      </w:r>
    </w:p>
    <w:p w:rsidR="0080508D" w:rsidRPr="00332002" w:rsidRDefault="00BC6DA0" w:rsidP="00A617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2002">
        <w:rPr>
          <w:rFonts w:ascii="Times New Roman" w:hAnsi="Times New Roman"/>
          <w:sz w:val="28"/>
          <w:szCs w:val="28"/>
        </w:rPr>
        <w:t xml:space="preserve">-принято граждан на личных приемах </w:t>
      </w:r>
      <w:r w:rsidRPr="00332002">
        <w:rPr>
          <w:rFonts w:ascii="Times New Roman" w:hAnsi="Times New Roman"/>
          <w:b/>
          <w:sz w:val="28"/>
          <w:szCs w:val="28"/>
        </w:rPr>
        <w:t>руководством</w:t>
      </w:r>
      <w:r w:rsidRPr="00332002">
        <w:rPr>
          <w:rFonts w:ascii="Times New Roman" w:hAnsi="Times New Roman"/>
          <w:sz w:val="28"/>
          <w:szCs w:val="28"/>
        </w:rPr>
        <w:t xml:space="preserve"> – </w:t>
      </w:r>
      <w:r w:rsidR="00A617F1">
        <w:rPr>
          <w:rFonts w:ascii="Times New Roman" w:hAnsi="Times New Roman"/>
          <w:b/>
          <w:sz w:val="28"/>
          <w:szCs w:val="28"/>
        </w:rPr>
        <w:t>19</w:t>
      </w:r>
      <w:r w:rsidRPr="00332002">
        <w:rPr>
          <w:rFonts w:ascii="Times New Roman" w:hAnsi="Times New Roman"/>
          <w:sz w:val="28"/>
          <w:szCs w:val="28"/>
        </w:rPr>
        <w:t xml:space="preserve"> человек (</w:t>
      </w:r>
      <w:r w:rsidR="00F40475">
        <w:rPr>
          <w:rFonts w:ascii="Times New Roman" w:hAnsi="Times New Roman"/>
          <w:sz w:val="28"/>
          <w:szCs w:val="28"/>
        </w:rPr>
        <w:t>в сравн</w:t>
      </w:r>
      <w:r w:rsidR="00A617F1">
        <w:rPr>
          <w:rFonts w:ascii="Times New Roman" w:hAnsi="Times New Roman"/>
          <w:sz w:val="28"/>
          <w:szCs w:val="28"/>
        </w:rPr>
        <w:t>ении с аналогичным периодом 2023</w:t>
      </w:r>
      <w:r w:rsidR="00F40475">
        <w:rPr>
          <w:rFonts w:ascii="Times New Roman" w:hAnsi="Times New Roman"/>
          <w:sz w:val="28"/>
          <w:szCs w:val="28"/>
        </w:rPr>
        <w:t xml:space="preserve"> года</w:t>
      </w:r>
      <w:r w:rsidR="00A617F1">
        <w:rPr>
          <w:rFonts w:ascii="Times New Roman" w:hAnsi="Times New Roman"/>
          <w:sz w:val="28"/>
          <w:szCs w:val="28"/>
        </w:rPr>
        <w:t xml:space="preserve"> </w:t>
      </w:r>
      <w:r w:rsidR="00A617F1" w:rsidRPr="00332002">
        <w:rPr>
          <w:rFonts w:ascii="Times New Roman" w:hAnsi="Times New Roman"/>
          <w:sz w:val="28"/>
          <w:szCs w:val="28"/>
        </w:rPr>
        <w:t>количе</w:t>
      </w:r>
      <w:r w:rsidR="00A617F1">
        <w:rPr>
          <w:rFonts w:ascii="Times New Roman" w:hAnsi="Times New Roman"/>
          <w:sz w:val="28"/>
          <w:szCs w:val="28"/>
        </w:rPr>
        <w:t xml:space="preserve">ство осталось на прежнем уровне </w:t>
      </w:r>
      <w:r w:rsidR="00F40475">
        <w:rPr>
          <w:rFonts w:ascii="Times New Roman" w:hAnsi="Times New Roman"/>
          <w:sz w:val="28"/>
          <w:szCs w:val="28"/>
        </w:rPr>
        <w:t xml:space="preserve"> (в </w:t>
      </w:r>
      <w:r w:rsidRPr="00332002">
        <w:rPr>
          <w:rFonts w:ascii="Times New Roman" w:hAnsi="Times New Roman"/>
          <w:sz w:val="28"/>
          <w:szCs w:val="28"/>
        </w:rPr>
        <w:t>20</w:t>
      </w:r>
      <w:r w:rsidR="00447742" w:rsidRPr="00332002">
        <w:rPr>
          <w:rFonts w:ascii="Times New Roman" w:hAnsi="Times New Roman"/>
          <w:sz w:val="28"/>
          <w:szCs w:val="28"/>
        </w:rPr>
        <w:t>2</w:t>
      </w:r>
      <w:r w:rsidR="00E77008">
        <w:rPr>
          <w:rFonts w:ascii="Times New Roman" w:hAnsi="Times New Roman"/>
          <w:sz w:val="28"/>
          <w:szCs w:val="28"/>
        </w:rPr>
        <w:t>3</w:t>
      </w:r>
      <w:r w:rsidRPr="00332002">
        <w:rPr>
          <w:rFonts w:ascii="Times New Roman" w:hAnsi="Times New Roman"/>
          <w:sz w:val="28"/>
          <w:szCs w:val="28"/>
        </w:rPr>
        <w:t xml:space="preserve"> год</w:t>
      </w:r>
      <w:r w:rsidR="00F40475">
        <w:rPr>
          <w:rFonts w:ascii="Times New Roman" w:hAnsi="Times New Roman"/>
          <w:sz w:val="28"/>
          <w:szCs w:val="28"/>
        </w:rPr>
        <w:t>у</w:t>
      </w:r>
      <w:r w:rsidRPr="00332002">
        <w:rPr>
          <w:rFonts w:ascii="Times New Roman" w:hAnsi="Times New Roman"/>
          <w:sz w:val="28"/>
          <w:szCs w:val="28"/>
        </w:rPr>
        <w:t xml:space="preserve"> – </w:t>
      </w:r>
      <w:r w:rsidR="00A617F1">
        <w:rPr>
          <w:rFonts w:ascii="Times New Roman" w:hAnsi="Times New Roman"/>
          <w:sz w:val="28"/>
          <w:szCs w:val="28"/>
        </w:rPr>
        <w:t>19</w:t>
      </w:r>
      <w:r w:rsidR="00F40475">
        <w:rPr>
          <w:rFonts w:ascii="Times New Roman" w:hAnsi="Times New Roman"/>
          <w:sz w:val="28"/>
          <w:szCs w:val="28"/>
        </w:rPr>
        <w:t xml:space="preserve"> чел.</w:t>
      </w:r>
      <w:r w:rsidRPr="00332002">
        <w:rPr>
          <w:rFonts w:ascii="Times New Roman" w:hAnsi="Times New Roman"/>
          <w:sz w:val="28"/>
          <w:szCs w:val="28"/>
        </w:rPr>
        <w:t>), в том числе</w:t>
      </w:r>
      <w:r w:rsidR="0080508D" w:rsidRPr="00332002">
        <w:rPr>
          <w:rFonts w:ascii="Times New Roman" w:hAnsi="Times New Roman"/>
          <w:sz w:val="28"/>
          <w:szCs w:val="28"/>
        </w:rPr>
        <w:t>:</w:t>
      </w:r>
    </w:p>
    <w:p w:rsidR="00BC6DA0" w:rsidRPr="00332002" w:rsidRDefault="0080508D" w:rsidP="003F7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2002">
        <w:rPr>
          <w:rFonts w:ascii="Times New Roman" w:hAnsi="Times New Roman"/>
          <w:sz w:val="28"/>
          <w:szCs w:val="28"/>
        </w:rPr>
        <w:t>-</w:t>
      </w:r>
      <w:r w:rsidR="00BC6DA0" w:rsidRPr="00332002">
        <w:rPr>
          <w:rFonts w:ascii="Times New Roman" w:hAnsi="Times New Roman"/>
          <w:b/>
          <w:sz w:val="28"/>
          <w:szCs w:val="28"/>
        </w:rPr>
        <w:t>главой</w:t>
      </w:r>
      <w:r w:rsidR="00BC6DA0" w:rsidRPr="00332002">
        <w:rPr>
          <w:rFonts w:ascii="Times New Roman" w:hAnsi="Times New Roman"/>
          <w:sz w:val="28"/>
          <w:szCs w:val="28"/>
        </w:rPr>
        <w:t xml:space="preserve"> муниципального образования – </w:t>
      </w:r>
      <w:r w:rsidR="00A617F1">
        <w:rPr>
          <w:rFonts w:ascii="Times New Roman" w:hAnsi="Times New Roman"/>
          <w:b/>
          <w:sz w:val="28"/>
          <w:szCs w:val="28"/>
        </w:rPr>
        <w:t>19</w:t>
      </w:r>
      <w:r w:rsidR="00F16835" w:rsidRPr="00332002">
        <w:rPr>
          <w:rFonts w:ascii="Times New Roman" w:hAnsi="Times New Roman"/>
          <w:b/>
          <w:sz w:val="28"/>
          <w:szCs w:val="28"/>
        </w:rPr>
        <w:t xml:space="preserve"> </w:t>
      </w:r>
      <w:r w:rsidR="00F16835" w:rsidRPr="00332002">
        <w:rPr>
          <w:rFonts w:ascii="Times New Roman" w:hAnsi="Times New Roman"/>
          <w:sz w:val="28"/>
          <w:szCs w:val="28"/>
        </w:rPr>
        <w:t>человек</w:t>
      </w:r>
      <w:r w:rsidR="00A617F1">
        <w:rPr>
          <w:rFonts w:ascii="Times New Roman" w:hAnsi="Times New Roman"/>
          <w:sz w:val="28"/>
          <w:szCs w:val="28"/>
        </w:rPr>
        <w:t>,</w:t>
      </w:r>
      <w:r w:rsidR="00A617F1" w:rsidRPr="00A617F1">
        <w:rPr>
          <w:rFonts w:ascii="Times New Roman" w:hAnsi="Times New Roman"/>
          <w:sz w:val="28"/>
          <w:szCs w:val="28"/>
        </w:rPr>
        <w:t xml:space="preserve"> </w:t>
      </w:r>
      <w:r w:rsidR="00A617F1" w:rsidRPr="00332002">
        <w:rPr>
          <w:rFonts w:ascii="Times New Roman" w:hAnsi="Times New Roman"/>
          <w:sz w:val="28"/>
          <w:szCs w:val="28"/>
        </w:rPr>
        <w:t>количе</w:t>
      </w:r>
      <w:r w:rsidR="00A617F1">
        <w:rPr>
          <w:rFonts w:ascii="Times New Roman" w:hAnsi="Times New Roman"/>
          <w:sz w:val="28"/>
          <w:szCs w:val="28"/>
        </w:rPr>
        <w:t xml:space="preserve">ство осталось на прежнем уровне  (в </w:t>
      </w:r>
      <w:r w:rsidR="00A617F1" w:rsidRPr="00332002">
        <w:rPr>
          <w:rFonts w:ascii="Times New Roman" w:hAnsi="Times New Roman"/>
          <w:sz w:val="28"/>
          <w:szCs w:val="28"/>
        </w:rPr>
        <w:t>202</w:t>
      </w:r>
      <w:r w:rsidR="00A617F1">
        <w:rPr>
          <w:rFonts w:ascii="Times New Roman" w:hAnsi="Times New Roman"/>
          <w:sz w:val="28"/>
          <w:szCs w:val="28"/>
        </w:rPr>
        <w:t>3</w:t>
      </w:r>
      <w:r w:rsidR="00A617F1" w:rsidRPr="00332002">
        <w:rPr>
          <w:rFonts w:ascii="Times New Roman" w:hAnsi="Times New Roman"/>
          <w:sz w:val="28"/>
          <w:szCs w:val="28"/>
        </w:rPr>
        <w:t xml:space="preserve"> год</w:t>
      </w:r>
      <w:r w:rsidR="00A617F1">
        <w:rPr>
          <w:rFonts w:ascii="Times New Roman" w:hAnsi="Times New Roman"/>
          <w:sz w:val="28"/>
          <w:szCs w:val="28"/>
        </w:rPr>
        <w:t>у</w:t>
      </w:r>
      <w:r w:rsidR="00A617F1" w:rsidRPr="00332002">
        <w:rPr>
          <w:rFonts w:ascii="Times New Roman" w:hAnsi="Times New Roman"/>
          <w:sz w:val="28"/>
          <w:szCs w:val="28"/>
        </w:rPr>
        <w:t xml:space="preserve"> – </w:t>
      </w:r>
      <w:r w:rsidR="00A617F1">
        <w:rPr>
          <w:rFonts w:ascii="Times New Roman" w:hAnsi="Times New Roman"/>
          <w:sz w:val="28"/>
          <w:szCs w:val="28"/>
        </w:rPr>
        <w:t>19 чел.)</w:t>
      </w:r>
      <w:r w:rsidR="00CD14FE" w:rsidRPr="00332002">
        <w:rPr>
          <w:rFonts w:ascii="Times New Roman" w:hAnsi="Times New Roman"/>
          <w:sz w:val="28"/>
          <w:szCs w:val="28"/>
        </w:rPr>
        <w:t>;</w:t>
      </w:r>
    </w:p>
    <w:p w:rsidR="00CD14FE" w:rsidRPr="00332002" w:rsidRDefault="00CD14FE" w:rsidP="00CD14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2002">
        <w:rPr>
          <w:rFonts w:ascii="Times New Roman" w:hAnsi="Times New Roman"/>
          <w:sz w:val="28"/>
          <w:szCs w:val="28"/>
        </w:rPr>
        <w:t xml:space="preserve">-принято </w:t>
      </w:r>
      <w:r w:rsidRPr="00332002">
        <w:rPr>
          <w:rFonts w:ascii="Times New Roman" w:hAnsi="Times New Roman"/>
          <w:b/>
          <w:sz w:val="28"/>
          <w:szCs w:val="28"/>
        </w:rPr>
        <w:t>звонков</w:t>
      </w:r>
      <w:r w:rsidR="00742C3C">
        <w:rPr>
          <w:rFonts w:ascii="Times New Roman" w:hAnsi="Times New Roman"/>
          <w:sz w:val="28"/>
          <w:szCs w:val="28"/>
        </w:rPr>
        <w:t xml:space="preserve"> по телефону</w:t>
      </w:r>
      <w:r w:rsidRPr="00332002">
        <w:rPr>
          <w:rFonts w:ascii="Times New Roman" w:hAnsi="Times New Roman"/>
          <w:sz w:val="28"/>
          <w:szCs w:val="28"/>
        </w:rPr>
        <w:t xml:space="preserve"> «Горячей» линий </w:t>
      </w:r>
      <w:r w:rsidR="00F16835" w:rsidRPr="00332002">
        <w:rPr>
          <w:rFonts w:ascii="Times New Roman" w:hAnsi="Times New Roman"/>
          <w:sz w:val="28"/>
          <w:szCs w:val="28"/>
        </w:rPr>
        <w:t>–</w:t>
      </w:r>
      <w:r w:rsidRPr="00332002">
        <w:rPr>
          <w:rFonts w:ascii="Times New Roman" w:hAnsi="Times New Roman"/>
          <w:sz w:val="28"/>
          <w:szCs w:val="28"/>
        </w:rPr>
        <w:t xml:space="preserve"> </w:t>
      </w:r>
      <w:r w:rsidR="00A617F1">
        <w:rPr>
          <w:rFonts w:ascii="Times New Roman" w:hAnsi="Times New Roman"/>
          <w:b/>
          <w:sz w:val="28"/>
          <w:szCs w:val="28"/>
        </w:rPr>
        <w:t>16</w:t>
      </w:r>
      <w:r w:rsidR="00F16835" w:rsidRPr="00332002">
        <w:rPr>
          <w:rFonts w:ascii="Times New Roman" w:hAnsi="Times New Roman"/>
          <w:b/>
          <w:sz w:val="28"/>
          <w:szCs w:val="28"/>
        </w:rPr>
        <w:t xml:space="preserve">, </w:t>
      </w:r>
      <w:r w:rsidR="00A617F1">
        <w:rPr>
          <w:rFonts w:ascii="Times New Roman" w:hAnsi="Times New Roman"/>
          <w:sz w:val="28"/>
          <w:szCs w:val="28"/>
        </w:rPr>
        <w:t xml:space="preserve">(в сравнении </w:t>
      </w:r>
      <w:r w:rsidR="00F16835" w:rsidRPr="00332002">
        <w:rPr>
          <w:rFonts w:ascii="Times New Roman" w:hAnsi="Times New Roman"/>
          <w:sz w:val="28"/>
          <w:szCs w:val="28"/>
        </w:rPr>
        <w:t>с аналогичным периодом 202</w:t>
      </w:r>
      <w:r w:rsidR="00A617F1">
        <w:rPr>
          <w:rFonts w:ascii="Times New Roman" w:hAnsi="Times New Roman"/>
          <w:sz w:val="28"/>
          <w:szCs w:val="28"/>
        </w:rPr>
        <w:t>3</w:t>
      </w:r>
      <w:r w:rsidR="00F16835" w:rsidRPr="00332002">
        <w:rPr>
          <w:rFonts w:ascii="Times New Roman" w:hAnsi="Times New Roman"/>
          <w:sz w:val="28"/>
          <w:szCs w:val="28"/>
        </w:rPr>
        <w:t xml:space="preserve"> года </w:t>
      </w:r>
      <w:r w:rsidR="003978AB" w:rsidRPr="00332002">
        <w:rPr>
          <w:rFonts w:ascii="Times New Roman" w:hAnsi="Times New Roman"/>
          <w:sz w:val="28"/>
          <w:szCs w:val="28"/>
        </w:rPr>
        <w:t xml:space="preserve">количество звонков </w:t>
      </w:r>
      <w:r w:rsidR="00A617F1">
        <w:rPr>
          <w:rFonts w:ascii="Times New Roman" w:hAnsi="Times New Roman"/>
          <w:sz w:val="28"/>
          <w:szCs w:val="28"/>
        </w:rPr>
        <w:t xml:space="preserve">увеличилось на </w:t>
      </w:r>
      <w:r w:rsidR="00A617F1" w:rsidRPr="00A617F1">
        <w:rPr>
          <w:rFonts w:ascii="Times New Roman" w:hAnsi="Times New Roman"/>
          <w:b/>
          <w:sz w:val="28"/>
          <w:szCs w:val="28"/>
        </w:rPr>
        <w:t>14 %</w:t>
      </w:r>
      <w:r w:rsidRPr="00332002">
        <w:rPr>
          <w:rFonts w:ascii="Times New Roman" w:hAnsi="Times New Roman"/>
          <w:sz w:val="28"/>
          <w:szCs w:val="28"/>
        </w:rPr>
        <w:t>;</w:t>
      </w:r>
    </w:p>
    <w:p w:rsidR="003978AB" w:rsidRDefault="00CD14FE" w:rsidP="003978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2002">
        <w:rPr>
          <w:rFonts w:ascii="Times New Roman" w:hAnsi="Times New Roman"/>
          <w:sz w:val="28"/>
          <w:szCs w:val="28"/>
        </w:rPr>
        <w:t xml:space="preserve">-принято </w:t>
      </w:r>
      <w:r w:rsidR="00742C3C">
        <w:rPr>
          <w:rFonts w:ascii="Times New Roman" w:hAnsi="Times New Roman"/>
          <w:sz w:val="28"/>
          <w:szCs w:val="28"/>
        </w:rPr>
        <w:t xml:space="preserve">граждан </w:t>
      </w:r>
      <w:r w:rsidRPr="00332002">
        <w:rPr>
          <w:rFonts w:ascii="Times New Roman" w:hAnsi="Times New Roman"/>
          <w:b/>
          <w:sz w:val="28"/>
          <w:szCs w:val="28"/>
        </w:rPr>
        <w:t>специалистами</w:t>
      </w:r>
      <w:r w:rsidRPr="00332002">
        <w:rPr>
          <w:rFonts w:ascii="Times New Roman" w:hAnsi="Times New Roman"/>
          <w:sz w:val="28"/>
          <w:szCs w:val="28"/>
        </w:rPr>
        <w:t xml:space="preserve"> </w:t>
      </w:r>
      <w:r w:rsidR="00742C3C">
        <w:rPr>
          <w:rFonts w:ascii="Times New Roman" w:hAnsi="Times New Roman"/>
          <w:sz w:val="28"/>
          <w:szCs w:val="28"/>
        </w:rPr>
        <w:t xml:space="preserve">ответственными </w:t>
      </w:r>
      <w:r w:rsidR="004D4BF9">
        <w:rPr>
          <w:rFonts w:ascii="Times New Roman" w:hAnsi="Times New Roman"/>
          <w:sz w:val="28"/>
          <w:szCs w:val="28"/>
        </w:rPr>
        <w:t>за работу с обращениями граждан</w:t>
      </w:r>
      <w:r w:rsidRPr="00332002">
        <w:rPr>
          <w:rFonts w:ascii="Times New Roman" w:hAnsi="Times New Roman"/>
          <w:sz w:val="28"/>
          <w:szCs w:val="28"/>
        </w:rPr>
        <w:t xml:space="preserve"> – </w:t>
      </w:r>
      <w:r w:rsidR="00742C3C">
        <w:rPr>
          <w:rFonts w:ascii="Times New Roman" w:hAnsi="Times New Roman"/>
          <w:b/>
          <w:sz w:val="28"/>
          <w:szCs w:val="28"/>
        </w:rPr>
        <w:t>19</w:t>
      </w:r>
      <w:r w:rsidRPr="00332002">
        <w:rPr>
          <w:rFonts w:ascii="Times New Roman" w:hAnsi="Times New Roman"/>
          <w:sz w:val="28"/>
          <w:szCs w:val="28"/>
        </w:rPr>
        <w:t xml:space="preserve"> человек</w:t>
      </w:r>
      <w:r w:rsidR="00F40475">
        <w:rPr>
          <w:rFonts w:ascii="Times New Roman" w:hAnsi="Times New Roman"/>
          <w:sz w:val="28"/>
          <w:szCs w:val="28"/>
        </w:rPr>
        <w:t>,</w:t>
      </w:r>
      <w:r w:rsidRPr="00332002">
        <w:rPr>
          <w:rFonts w:ascii="Times New Roman" w:hAnsi="Times New Roman"/>
          <w:sz w:val="28"/>
          <w:szCs w:val="28"/>
        </w:rPr>
        <w:t xml:space="preserve"> </w:t>
      </w:r>
      <w:r w:rsidR="003978AB" w:rsidRPr="00332002">
        <w:rPr>
          <w:rFonts w:ascii="Times New Roman" w:hAnsi="Times New Roman"/>
          <w:sz w:val="28"/>
          <w:szCs w:val="28"/>
        </w:rPr>
        <w:t>по сравн</w:t>
      </w:r>
      <w:r w:rsidR="00742C3C">
        <w:rPr>
          <w:rFonts w:ascii="Times New Roman" w:hAnsi="Times New Roman"/>
          <w:sz w:val="28"/>
          <w:szCs w:val="28"/>
        </w:rPr>
        <w:t>ению с аналогичным периодом 2023</w:t>
      </w:r>
      <w:r w:rsidR="003978AB" w:rsidRPr="00332002">
        <w:rPr>
          <w:rFonts w:ascii="Times New Roman" w:hAnsi="Times New Roman"/>
          <w:sz w:val="28"/>
          <w:szCs w:val="28"/>
        </w:rPr>
        <w:t xml:space="preserve"> года количество осталось на прежнем уровне.</w:t>
      </w:r>
    </w:p>
    <w:p w:rsidR="00E77008" w:rsidRDefault="00E77008" w:rsidP="00E77008">
      <w:pPr>
        <w:pStyle w:val="aa"/>
      </w:pPr>
      <w:r>
        <w:t>За 1 квартал 2024 года,</w:t>
      </w:r>
      <w:r w:rsidRPr="001C550C">
        <w:t xml:space="preserve"> главой Александровского сельского поселения проведено </w:t>
      </w:r>
      <w:r>
        <w:t>7 выездных встреч с гражданами Александровского сельского поселения с охватом 48 человек.</w:t>
      </w:r>
    </w:p>
    <w:p w:rsidR="005916EF" w:rsidRDefault="005916EF" w:rsidP="00E77008">
      <w:pPr>
        <w:pStyle w:val="aa"/>
      </w:pPr>
    </w:p>
    <w:p w:rsidR="005916EF" w:rsidRDefault="005916EF" w:rsidP="005916E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5692">
        <w:rPr>
          <w:rFonts w:ascii="Times New Roman" w:hAnsi="Times New Roman"/>
          <w:b/>
          <w:sz w:val="28"/>
          <w:szCs w:val="28"/>
        </w:rPr>
        <w:t>Результативность</w:t>
      </w:r>
      <w:r w:rsidRPr="0009580F">
        <w:rPr>
          <w:rFonts w:ascii="Times New Roman" w:hAnsi="Times New Roman"/>
          <w:sz w:val="28"/>
          <w:szCs w:val="28"/>
        </w:rPr>
        <w:t xml:space="preserve"> рассмотрения </w:t>
      </w:r>
      <w:r>
        <w:rPr>
          <w:rFonts w:ascii="Times New Roman" w:hAnsi="Times New Roman"/>
          <w:sz w:val="28"/>
          <w:szCs w:val="28"/>
        </w:rPr>
        <w:t>устных обращений осталась на прежнем уровне по сравнению с аналогичным периодом 2023 года и составила:</w:t>
      </w:r>
    </w:p>
    <w:p w:rsidR="005916EF" w:rsidRPr="0009580F" w:rsidRDefault="005916EF" w:rsidP="005916E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6EF" w:rsidRPr="0009580F" w:rsidRDefault="005916EF" w:rsidP="005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0F">
        <w:rPr>
          <w:rFonts w:ascii="Times New Roman" w:hAnsi="Times New Roman"/>
          <w:sz w:val="28"/>
          <w:szCs w:val="28"/>
        </w:rPr>
        <w:t xml:space="preserve">- поддержано, в том числе меры приняты по </w:t>
      </w:r>
      <w:r>
        <w:rPr>
          <w:rFonts w:ascii="Times New Roman" w:hAnsi="Times New Roman"/>
          <w:sz w:val="28"/>
          <w:szCs w:val="28"/>
        </w:rPr>
        <w:t>26</w:t>
      </w:r>
      <w:r w:rsidRPr="0009580F">
        <w:rPr>
          <w:rFonts w:ascii="Times New Roman" w:hAnsi="Times New Roman"/>
          <w:sz w:val="28"/>
          <w:szCs w:val="28"/>
        </w:rPr>
        <w:t>% обращений</w:t>
      </w:r>
      <w:r>
        <w:rPr>
          <w:rFonts w:ascii="Times New Roman" w:hAnsi="Times New Roman"/>
          <w:sz w:val="28"/>
          <w:szCs w:val="28"/>
        </w:rPr>
        <w:t xml:space="preserve"> (5 обращений)</w:t>
      </w:r>
      <w:r w:rsidRPr="0009580F">
        <w:rPr>
          <w:rFonts w:ascii="Times New Roman" w:hAnsi="Times New Roman"/>
          <w:sz w:val="28"/>
          <w:szCs w:val="28"/>
        </w:rPr>
        <w:t>;</w:t>
      </w:r>
    </w:p>
    <w:p w:rsidR="005916EF" w:rsidRPr="0009580F" w:rsidRDefault="005916EF" w:rsidP="005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0F">
        <w:rPr>
          <w:rFonts w:ascii="Times New Roman" w:hAnsi="Times New Roman"/>
          <w:sz w:val="28"/>
          <w:szCs w:val="28"/>
        </w:rPr>
        <w:t xml:space="preserve">- разъяснено – </w:t>
      </w:r>
      <w:r>
        <w:rPr>
          <w:rFonts w:ascii="Times New Roman" w:hAnsi="Times New Roman"/>
          <w:sz w:val="28"/>
          <w:szCs w:val="28"/>
        </w:rPr>
        <w:t>74</w:t>
      </w:r>
      <w:r w:rsidRPr="0009580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(14 обращений)</w:t>
      </w:r>
      <w:r w:rsidRPr="0009580F">
        <w:rPr>
          <w:rFonts w:ascii="Times New Roman" w:hAnsi="Times New Roman"/>
          <w:sz w:val="28"/>
          <w:szCs w:val="28"/>
        </w:rPr>
        <w:t xml:space="preserve">; </w:t>
      </w:r>
    </w:p>
    <w:p w:rsidR="005916EF" w:rsidRDefault="005916EF" w:rsidP="005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80F">
        <w:rPr>
          <w:rFonts w:ascii="Times New Roman" w:hAnsi="Times New Roman"/>
          <w:sz w:val="28"/>
          <w:szCs w:val="28"/>
        </w:rPr>
        <w:t>- не поддержано – 0.</w:t>
      </w:r>
    </w:p>
    <w:p w:rsidR="005916EF" w:rsidRDefault="005916EF" w:rsidP="00E77008">
      <w:pPr>
        <w:pStyle w:val="aa"/>
      </w:pPr>
    </w:p>
    <w:p w:rsidR="00790525" w:rsidRDefault="00790525" w:rsidP="007905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307E4">
        <w:rPr>
          <w:rFonts w:ascii="Times New Roman" w:hAnsi="Times New Roman"/>
          <w:b/>
          <w:sz w:val="28"/>
          <w:szCs w:val="28"/>
        </w:rPr>
        <w:t>Тематика</w:t>
      </w:r>
      <w:r w:rsidRPr="00C3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устных</w:t>
      </w:r>
      <w:r w:rsidRPr="00C307E4">
        <w:rPr>
          <w:rFonts w:ascii="Times New Roman" w:hAnsi="Times New Roman"/>
          <w:b/>
          <w:sz w:val="28"/>
          <w:szCs w:val="28"/>
        </w:rPr>
        <w:t xml:space="preserve"> обращений</w:t>
      </w:r>
      <w:r w:rsidRPr="00C307E4">
        <w:rPr>
          <w:rFonts w:ascii="Times New Roman" w:hAnsi="Times New Roman"/>
          <w:sz w:val="28"/>
          <w:szCs w:val="28"/>
        </w:rPr>
        <w:t>:</w:t>
      </w:r>
    </w:p>
    <w:p w:rsidR="00790525" w:rsidRPr="00C307E4" w:rsidRDefault="00790525" w:rsidP="007905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0525" w:rsidRDefault="00790525" w:rsidP="007905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608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BD608A">
        <w:rPr>
          <w:rFonts w:ascii="Times New Roman" w:hAnsi="Times New Roman"/>
          <w:sz w:val="28"/>
          <w:szCs w:val="28"/>
        </w:rPr>
        <w:t xml:space="preserve"> </w:t>
      </w:r>
      <w:r w:rsidRPr="00BD608A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501567">
        <w:rPr>
          <w:rFonts w:ascii="Times New Roman" w:hAnsi="Times New Roman"/>
          <w:b/>
          <w:sz w:val="28"/>
          <w:szCs w:val="28"/>
        </w:rPr>
        <w:t>13</w:t>
      </w:r>
      <w:r w:rsidRPr="00E254E8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501567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%), по сравнению с аналогичным периодом 2023 года </w:t>
      </w:r>
      <w:r w:rsidRPr="006037A7">
        <w:rPr>
          <w:rFonts w:ascii="Times New Roman" w:hAnsi="Times New Roman"/>
          <w:b/>
          <w:sz w:val="28"/>
          <w:szCs w:val="28"/>
        </w:rPr>
        <w:t xml:space="preserve">доля </w:t>
      </w:r>
      <w:r>
        <w:rPr>
          <w:rFonts w:ascii="Times New Roman" w:hAnsi="Times New Roman"/>
          <w:b/>
          <w:sz w:val="28"/>
          <w:szCs w:val="28"/>
        </w:rPr>
        <w:t>обращений уменьшилась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8A">
        <w:rPr>
          <w:rFonts w:ascii="Times New Roman" w:hAnsi="Times New Roman"/>
          <w:sz w:val="28"/>
          <w:szCs w:val="28"/>
        </w:rPr>
        <w:t xml:space="preserve">на </w:t>
      </w:r>
      <w:r w:rsidR="00501567">
        <w:rPr>
          <w:rFonts w:ascii="Times New Roman" w:hAnsi="Times New Roman"/>
          <w:b/>
          <w:sz w:val="28"/>
          <w:szCs w:val="28"/>
        </w:rPr>
        <w:t>10</w:t>
      </w:r>
      <w:r w:rsidRPr="00BD608A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66A3">
        <w:rPr>
          <w:rFonts w:ascii="Times New Roman" w:hAnsi="Times New Roman"/>
          <w:sz w:val="28"/>
          <w:szCs w:val="28"/>
        </w:rPr>
        <w:t>(15 обращений)</w:t>
      </w:r>
      <w:r>
        <w:rPr>
          <w:rFonts w:ascii="Times New Roman" w:hAnsi="Times New Roman"/>
          <w:sz w:val="28"/>
          <w:szCs w:val="28"/>
        </w:rPr>
        <w:t xml:space="preserve"> (вопросы подведение канализации в многоквартирном доме, нарушение Правил благоустройства сельского поселения, спил деревьев, замена контейнера для складирования ТКО, подведение водопроводной сети, ремонт улично-дорожной сети);</w:t>
      </w:r>
    </w:p>
    <w:p w:rsidR="00790525" w:rsidRDefault="00790525" w:rsidP="007905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66A3">
        <w:rPr>
          <w:rFonts w:ascii="Times New Roman" w:hAnsi="Times New Roman"/>
          <w:b/>
          <w:sz w:val="28"/>
          <w:szCs w:val="28"/>
        </w:rPr>
        <w:t>земельные</w:t>
      </w:r>
      <w:r>
        <w:rPr>
          <w:rFonts w:ascii="Times New Roman" w:hAnsi="Times New Roman"/>
          <w:sz w:val="28"/>
          <w:szCs w:val="28"/>
        </w:rPr>
        <w:t xml:space="preserve"> вопросы- </w:t>
      </w:r>
      <w:r w:rsidRPr="005015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обращение (5%), в аналогичном периоде 2023 года земельных вопросов не поступало</w:t>
      </w:r>
      <w:r w:rsidR="00C95FCD">
        <w:rPr>
          <w:rFonts w:ascii="Times New Roman" w:hAnsi="Times New Roman"/>
          <w:sz w:val="28"/>
          <w:szCs w:val="28"/>
        </w:rPr>
        <w:t xml:space="preserve"> (вопрос неправомерный захват земельного участка)</w:t>
      </w:r>
      <w:r>
        <w:rPr>
          <w:rFonts w:ascii="Times New Roman" w:hAnsi="Times New Roman"/>
          <w:sz w:val="28"/>
          <w:szCs w:val="28"/>
        </w:rPr>
        <w:t>.</w:t>
      </w:r>
    </w:p>
    <w:p w:rsidR="00790525" w:rsidRDefault="00790525" w:rsidP="007905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66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опросы </w:t>
      </w:r>
      <w:r w:rsidRPr="001A2581">
        <w:rPr>
          <w:rFonts w:ascii="Times New Roman" w:hAnsi="Times New Roman"/>
          <w:b/>
          <w:sz w:val="28"/>
          <w:szCs w:val="28"/>
        </w:rPr>
        <w:t>потребительской сферы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1567">
        <w:rPr>
          <w:rFonts w:ascii="Times New Roman" w:hAnsi="Times New Roman"/>
          <w:b/>
          <w:sz w:val="28"/>
          <w:szCs w:val="28"/>
        </w:rPr>
        <w:t>1</w:t>
      </w:r>
      <w:r w:rsidRPr="00F166A3">
        <w:rPr>
          <w:rFonts w:ascii="Times New Roman" w:hAnsi="Times New Roman"/>
          <w:sz w:val="28"/>
          <w:szCs w:val="28"/>
        </w:rPr>
        <w:t xml:space="preserve"> обращение </w:t>
      </w:r>
      <w:r>
        <w:rPr>
          <w:rFonts w:ascii="Times New Roman" w:hAnsi="Times New Roman"/>
          <w:sz w:val="28"/>
          <w:szCs w:val="28"/>
        </w:rPr>
        <w:t>(5%), за аналогичный период 2023</w:t>
      </w:r>
      <w:r w:rsidRPr="00F166A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вопросам потребительской сферы поступило 2 обращения, </w:t>
      </w:r>
      <w:r w:rsidRPr="001A2581">
        <w:rPr>
          <w:rFonts w:ascii="Times New Roman" w:hAnsi="Times New Roman"/>
          <w:b/>
          <w:sz w:val="28"/>
          <w:szCs w:val="28"/>
        </w:rPr>
        <w:t>для обращений уменьшилась</w:t>
      </w:r>
      <w:r w:rsidR="00501567">
        <w:rPr>
          <w:rFonts w:ascii="Times New Roman" w:hAnsi="Times New Roman"/>
          <w:sz w:val="28"/>
          <w:szCs w:val="28"/>
        </w:rPr>
        <w:t xml:space="preserve"> на </w:t>
      </w:r>
      <w:r w:rsidR="00C95FCD" w:rsidRPr="00501567">
        <w:rPr>
          <w:rFonts w:ascii="Times New Roman" w:hAnsi="Times New Roman"/>
          <w:b/>
          <w:sz w:val="28"/>
          <w:szCs w:val="28"/>
        </w:rPr>
        <w:t>6 %</w:t>
      </w:r>
      <w:r w:rsidR="00C95FCD">
        <w:rPr>
          <w:rFonts w:ascii="Times New Roman" w:hAnsi="Times New Roman"/>
          <w:sz w:val="28"/>
          <w:szCs w:val="28"/>
        </w:rPr>
        <w:t xml:space="preserve"> (вопрос установка нестационарного торгового объекта);</w:t>
      </w:r>
    </w:p>
    <w:p w:rsidR="00C95FCD" w:rsidRDefault="00C95FCD" w:rsidP="00C95F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5FCD">
        <w:rPr>
          <w:rFonts w:ascii="Times New Roman" w:hAnsi="Times New Roman"/>
          <w:b/>
          <w:sz w:val="28"/>
          <w:szCs w:val="28"/>
        </w:rPr>
        <w:t xml:space="preserve">жилищный </w:t>
      </w:r>
      <w:r w:rsidRPr="00C95FCD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 xml:space="preserve"> – 1 </w:t>
      </w:r>
      <w:r w:rsidRPr="00501567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567">
        <w:rPr>
          <w:rFonts w:ascii="Times New Roman" w:hAnsi="Times New Roman"/>
          <w:sz w:val="28"/>
          <w:szCs w:val="28"/>
        </w:rPr>
        <w:t>(5%),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аналогичный период 2023</w:t>
      </w:r>
      <w:r w:rsidRPr="00F166A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поступило 2 обращения, </w:t>
      </w:r>
      <w:r w:rsidRPr="001A258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Pr="001A2581">
        <w:rPr>
          <w:rFonts w:ascii="Times New Roman" w:hAnsi="Times New Roman"/>
          <w:b/>
          <w:sz w:val="28"/>
          <w:szCs w:val="28"/>
        </w:rPr>
        <w:t>ля уменьшилась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501567">
        <w:rPr>
          <w:rFonts w:ascii="Times New Roman" w:hAnsi="Times New Roman"/>
          <w:b/>
          <w:sz w:val="28"/>
          <w:szCs w:val="28"/>
        </w:rPr>
        <w:t>6 %</w:t>
      </w:r>
      <w:r>
        <w:rPr>
          <w:rFonts w:ascii="Times New Roman" w:hAnsi="Times New Roman"/>
          <w:sz w:val="28"/>
          <w:szCs w:val="28"/>
        </w:rPr>
        <w:t xml:space="preserve"> (предоставление комнаты в муниципальном общежитии)</w:t>
      </w:r>
      <w:r w:rsidR="00501567">
        <w:rPr>
          <w:rFonts w:ascii="Times New Roman" w:hAnsi="Times New Roman"/>
          <w:sz w:val="28"/>
          <w:szCs w:val="28"/>
        </w:rPr>
        <w:t>;</w:t>
      </w:r>
    </w:p>
    <w:p w:rsidR="00501567" w:rsidRPr="001A2581" w:rsidRDefault="00501567" w:rsidP="0050156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2581">
        <w:rPr>
          <w:rFonts w:ascii="Times New Roman" w:hAnsi="Times New Roman"/>
          <w:sz w:val="28"/>
          <w:szCs w:val="28"/>
        </w:rPr>
        <w:t xml:space="preserve">На территории Александровского сельского поселения Ейского района проживает </w:t>
      </w:r>
      <w:r w:rsidRPr="00E77008">
        <w:rPr>
          <w:rFonts w:ascii="Times New Roman" w:hAnsi="Times New Roman"/>
          <w:sz w:val="28"/>
          <w:szCs w:val="28"/>
        </w:rPr>
        <w:t>10 семей</w:t>
      </w:r>
      <w:r w:rsidRPr="001A2581">
        <w:rPr>
          <w:rFonts w:ascii="Times New Roman" w:hAnsi="Times New Roman"/>
          <w:sz w:val="28"/>
          <w:szCs w:val="28"/>
        </w:rPr>
        <w:t xml:space="preserve"> участников специальной военной операции. За</w:t>
      </w:r>
      <w:r>
        <w:rPr>
          <w:rFonts w:ascii="Times New Roman" w:hAnsi="Times New Roman"/>
          <w:sz w:val="28"/>
          <w:szCs w:val="28"/>
        </w:rPr>
        <w:t xml:space="preserve"> 1 квартал </w:t>
      </w:r>
      <w:r w:rsidRPr="001A2581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оддержано» и «Приняты меры» по </w:t>
      </w:r>
      <w:r w:rsidRPr="00501567">
        <w:rPr>
          <w:rFonts w:ascii="Times New Roman" w:hAnsi="Times New Roman"/>
          <w:b/>
          <w:sz w:val="28"/>
          <w:szCs w:val="28"/>
        </w:rPr>
        <w:t>3</w:t>
      </w:r>
      <w:r w:rsidRPr="001A2581">
        <w:rPr>
          <w:rFonts w:ascii="Times New Roman" w:hAnsi="Times New Roman"/>
          <w:sz w:val="28"/>
          <w:szCs w:val="28"/>
        </w:rPr>
        <w:t xml:space="preserve"> устным обращениям по теме </w:t>
      </w:r>
      <w:r w:rsidRPr="001A2581">
        <w:rPr>
          <w:rFonts w:ascii="Times New Roman" w:hAnsi="Times New Roman"/>
          <w:b/>
          <w:sz w:val="28"/>
          <w:szCs w:val="28"/>
        </w:rPr>
        <w:lastRenderedPageBreak/>
        <w:t>«Мобилизация»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Pr="00501567">
        <w:rPr>
          <w:rFonts w:ascii="Times New Roman" w:hAnsi="Times New Roman"/>
          <w:b/>
          <w:sz w:val="28"/>
          <w:szCs w:val="28"/>
        </w:rPr>
        <w:t>16%</w:t>
      </w:r>
      <w:r>
        <w:rPr>
          <w:rFonts w:ascii="Times New Roman" w:hAnsi="Times New Roman"/>
          <w:sz w:val="28"/>
          <w:szCs w:val="28"/>
        </w:rPr>
        <w:t xml:space="preserve"> от общего количества поступивших устных обращений </w:t>
      </w:r>
      <w:r w:rsidRPr="001A2581">
        <w:rPr>
          <w:rFonts w:ascii="Times New Roman" w:hAnsi="Times New Roman"/>
          <w:sz w:val="28"/>
          <w:szCs w:val="28"/>
        </w:rPr>
        <w:t>(оказание помощи семьям участников СВО)</w:t>
      </w:r>
      <w:r>
        <w:rPr>
          <w:rFonts w:ascii="Times New Roman" w:hAnsi="Times New Roman"/>
          <w:sz w:val="28"/>
          <w:szCs w:val="28"/>
        </w:rPr>
        <w:t>.</w:t>
      </w:r>
    </w:p>
    <w:p w:rsidR="00501567" w:rsidRPr="00C95FCD" w:rsidRDefault="00501567" w:rsidP="0079052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77D6" w:rsidRDefault="003F77D6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7623">
        <w:rPr>
          <w:rFonts w:ascii="Times New Roman" w:hAnsi="Times New Roman"/>
          <w:b/>
          <w:sz w:val="28"/>
          <w:szCs w:val="28"/>
        </w:rPr>
        <w:t xml:space="preserve">Принято граждан в администрации </w:t>
      </w:r>
      <w:r w:rsidR="00742C3C">
        <w:rPr>
          <w:rFonts w:ascii="Times New Roman" w:hAnsi="Times New Roman"/>
          <w:b/>
          <w:sz w:val="28"/>
          <w:szCs w:val="28"/>
        </w:rPr>
        <w:t>Александровского сельского поселения Ейского</w:t>
      </w:r>
      <w:r w:rsidRPr="00557623">
        <w:rPr>
          <w:rFonts w:ascii="Times New Roman" w:hAnsi="Times New Roman"/>
          <w:b/>
          <w:sz w:val="28"/>
          <w:szCs w:val="28"/>
        </w:rPr>
        <w:t xml:space="preserve"> район</w:t>
      </w:r>
      <w:r w:rsidR="00742C3C">
        <w:rPr>
          <w:rFonts w:ascii="Times New Roman" w:hAnsi="Times New Roman"/>
          <w:b/>
          <w:sz w:val="28"/>
          <w:szCs w:val="28"/>
        </w:rPr>
        <w:t>а</w:t>
      </w:r>
      <w:r w:rsidRPr="00557623">
        <w:rPr>
          <w:rFonts w:ascii="Times New Roman" w:hAnsi="Times New Roman"/>
          <w:b/>
          <w:sz w:val="28"/>
          <w:szCs w:val="28"/>
        </w:rPr>
        <w:t xml:space="preserve"> </w:t>
      </w:r>
      <w:r w:rsidR="00842D41" w:rsidRPr="00557623">
        <w:rPr>
          <w:rFonts w:ascii="Times New Roman" w:hAnsi="Times New Roman"/>
          <w:b/>
          <w:sz w:val="28"/>
          <w:szCs w:val="28"/>
        </w:rPr>
        <w:t>в</w:t>
      </w:r>
      <w:r w:rsidRPr="00557623">
        <w:rPr>
          <w:rFonts w:ascii="Times New Roman" w:hAnsi="Times New Roman"/>
          <w:b/>
          <w:sz w:val="28"/>
          <w:szCs w:val="28"/>
        </w:rPr>
        <w:t xml:space="preserve"> </w:t>
      </w:r>
      <w:r w:rsidR="00196FD1">
        <w:rPr>
          <w:rFonts w:ascii="Times New Roman" w:hAnsi="Times New Roman"/>
          <w:b/>
          <w:sz w:val="28"/>
          <w:szCs w:val="28"/>
        </w:rPr>
        <w:t xml:space="preserve">1 </w:t>
      </w:r>
      <w:r w:rsidR="00742C3C">
        <w:rPr>
          <w:rFonts w:ascii="Times New Roman" w:hAnsi="Times New Roman"/>
          <w:b/>
          <w:sz w:val="28"/>
          <w:szCs w:val="28"/>
        </w:rPr>
        <w:t>квартале</w:t>
      </w:r>
      <w:r w:rsidR="00196FD1">
        <w:rPr>
          <w:rFonts w:ascii="Times New Roman" w:hAnsi="Times New Roman"/>
          <w:b/>
          <w:sz w:val="28"/>
          <w:szCs w:val="28"/>
        </w:rPr>
        <w:t xml:space="preserve"> </w:t>
      </w:r>
      <w:r w:rsidR="008203F1" w:rsidRPr="00557623">
        <w:rPr>
          <w:rFonts w:ascii="Times New Roman" w:hAnsi="Times New Roman"/>
          <w:b/>
          <w:sz w:val="28"/>
          <w:szCs w:val="28"/>
        </w:rPr>
        <w:t>202</w:t>
      </w:r>
      <w:r w:rsidR="00742C3C">
        <w:rPr>
          <w:rFonts w:ascii="Times New Roman" w:hAnsi="Times New Roman"/>
          <w:b/>
          <w:sz w:val="28"/>
          <w:szCs w:val="28"/>
        </w:rPr>
        <w:t>4</w:t>
      </w:r>
      <w:r w:rsidR="008203F1" w:rsidRPr="00557623">
        <w:rPr>
          <w:rFonts w:ascii="Times New Roman" w:hAnsi="Times New Roman"/>
          <w:b/>
          <w:sz w:val="28"/>
          <w:szCs w:val="28"/>
        </w:rPr>
        <w:t xml:space="preserve"> год</w:t>
      </w:r>
      <w:r w:rsidR="00196FD1">
        <w:rPr>
          <w:rFonts w:ascii="Times New Roman" w:hAnsi="Times New Roman"/>
          <w:b/>
          <w:sz w:val="28"/>
          <w:szCs w:val="28"/>
        </w:rPr>
        <w:t>а</w:t>
      </w:r>
    </w:p>
    <w:p w:rsidR="00501567" w:rsidRPr="00557623" w:rsidRDefault="00501567" w:rsidP="003F77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21465" w:rsidRPr="00020159" w:rsidRDefault="009F4434" w:rsidP="00E04CB1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9F4434">
        <w:rPr>
          <w:rFonts w:ascii="Times New Roman" w:hAnsi="Times New Roman"/>
          <w:noProof/>
          <w:color w:val="FF0000"/>
          <w:sz w:val="32"/>
          <w:szCs w:val="32"/>
        </w:rPr>
        <w:drawing>
          <wp:inline distT="0" distB="0" distL="0" distR="0">
            <wp:extent cx="5317557" cy="2103930"/>
            <wp:effectExtent l="19050" t="0" r="16443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421465" w:rsidRPr="00020159" w:rsidSect="003256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84" w:right="567" w:bottom="142" w:left="1701" w:header="113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5A" w:rsidRDefault="0083135A" w:rsidP="00724024">
      <w:pPr>
        <w:spacing w:after="0" w:line="240" w:lineRule="auto"/>
      </w:pPr>
      <w:r>
        <w:separator/>
      </w:r>
    </w:p>
  </w:endnote>
  <w:endnote w:type="continuationSeparator" w:id="1">
    <w:p w:rsidR="0083135A" w:rsidRDefault="0083135A" w:rsidP="007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5A" w:rsidRDefault="0083135A" w:rsidP="00724024">
      <w:pPr>
        <w:spacing w:after="0" w:line="240" w:lineRule="auto"/>
      </w:pPr>
      <w:r>
        <w:separator/>
      </w:r>
    </w:p>
  </w:footnote>
  <w:footnote w:type="continuationSeparator" w:id="1">
    <w:p w:rsidR="0083135A" w:rsidRDefault="0083135A" w:rsidP="0072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4"/>
      <w:jc w:val="center"/>
      <w:rPr>
        <w:sz w:val="24"/>
        <w:szCs w:val="24"/>
      </w:rPr>
    </w:pPr>
  </w:p>
  <w:p w:rsidR="00E5127F" w:rsidRPr="005C5099" w:rsidRDefault="00944B89">
    <w:pPr>
      <w:pStyle w:val="a4"/>
      <w:jc w:val="center"/>
      <w:rPr>
        <w:sz w:val="24"/>
        <w:szCs w:val="24"/>
      </w:rPr>
    </w:pPr>
    <w:r w:rsidRPr="005C5099">
      <w:rPr>
        <w:sz w:val="24"/>
        <w:szCs w:val="24"/>
      </w:rPr>
      <w:fldChar w:fldCharType="begin"/>
    </w:r>
    <w:r w:rsidR="00E5127F" w:rsidRPr="005C5099">
      <w:rPr>
        <w:sz w:val="24"/>
        <w:szCs w:val="24"/>
      </w:rPr>
      <w:instrText xml:space="preserve"> PAGE   \* MERGEFORMAT </w:instrText>
    </w:r>
    <w:r w:rsidRPr="005C5099">
      <w:rPr>
        <w:sz w:val="24"/>
        <w:szCs w:val="24"/>
      </w:rPr>
      <w:fldChar w:fldCharType="separate"/>
    </w:r>
    <w:r w:rsidR="00B46668">
      <w:rPr>
        <w:noProof/>
        <w:sz w:val="24"/>
        <w:szCs w:val="24"/>
      </w:rPr>
      <w:t>3</w:t>
    </w:r>
    <w:r w:rsidRPr="005C5099">
      <w:rPr>
        <w:sz w:val="24"/>
        <w:szCs w:val="24"/>
      </w:rPr>
      <w:fldChar w:fldCharType="end"/>
    </w:r>
  </w:p>
  <w:p w:rsidR="00E5127F" w:rsidRDefault="00E512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F" w:rsidRDefault="00E512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65"/>
    <w:rsid w:val="00000881"/>
    <w:rsid w:val="000036C3"/>
    <w:rsid w:val="00003F84"/>
    <w:rsid w:val="00004BB9"/>
    <w:rsid w:val="00007857"/>
    <w:rsid w:val="000124A8"/>
    <w:rsid w:val="000164DC"/>
    <w:rsid w:val="00016C0E"/>
    <w:rsid w:val="00020159"/>
    <w:rsid w:val="000232EB"/>
    <w:rsid w:val="00026AC5"/>
    <w:rsid w:val="00072175"/>
    <w:rsid w:val="0007650F"/>
    <w:rsid w:val="000775EA"/>
    <w:rsid w:val="000920ED"/>
    <w:rsid w:val="00094CED"/>
    <w:rsid w:val="0009580F"/>
    <w:rsid w:val="000A11AE"/>
    <w:rsid w:val="000B3994"/>
    <w:rsid w:val="000B649A"/>
    <w:rsid w:val="000B66A0"/>
    <w:rsid w:val="000C37E0"/>
    <w:rsid w:val="000C39FF"/>
    <w:rsid w:val="000D0BA9"/>
    <w:rsid w:val="000D179B"/>
    <w:rsid w:val="000D25F7"/>
    <w:rsid w:val="000D5FEC"/>
    <w:rsid w:val="000E1736"/>
    <w:rsid w:val="001272B4"/>
    <w:rsid w:val="00132C80"/>
    <w:rsid w:val="0014371E"/>
    <w:rsid w:val="001645D0"/>
    <w:rsid w:val="00170CB2"/>
    <w:rsid w:val="001758B2"/>
    <w:rsid w:val="0017608D"/>
    <w:rsid w:val="001770C0"/>
    <w:rsid w:val="0018465C"/>
    <w:rsid w:val="00195EA9"/>
    <w:rsid w:val="00196FD1"/>
    <w:rsid w:val="00196FF9"/>
    <w:rsid w:val="001B2E1B"/>
    <w:rsid w:val="001D1622"/>
    <w:rsid w:val="001E56DB"/>
    <w:rsid w:val="001E59A1"/>
    <w:rsid w:val="001E68F8"/>
    <w:rsid w:val="001E7119"/>
    <w:rsid w:val="001F1251"/>
    <w:rsid w:val="0020516F"/>
    <w:rsid w:val="002070B2"/>
    <w:rsid w:val="00215E01"/>
    <w:rsid w:val="00216044"/>
    <w:rsid w:val="00221A68"/>
    <w:rsid w:val="0022784F"/>
    <w:rsid w:val="002325D8"/>
    <w:rsid w:val="00255676"/>
    <w:rsid w:val="00261E52"/>
    <w:rsid w:val="00270B00"/>
    <w:rsid w:val="00276FF7"/>
    <w:rsid w:val="00280A60"/>
    <w:rsid w:val="00281E74"/>
    <w:rsid w:val="0028364A"/>
    <w:rsid w:val="00285435"/>
    <w:rsid w:val="002A21F9"/>
    <w:rsid w:val="002A27DF"/>
    <w:rsid w:val="002B3928"/>
    <w:rsid w:val="002C7823"/>
    <w:rsid w:val="002E2DF6"/>
    <w:rsid w:val="002E4B35"/>
    <w:rsid w:val="002F5914"/>
    <w:rsid w:val="002F630F"/>
    <w:rsid w:val="0030225D"/>
    <w:rsid w:val="00302CB2"/>
    <w:rsid w:val="00304478"/>
    <w:rsid w:val="00306E4E"/>
    <w:rsid w:val="0031025F"/>
    <w:rsid w:val="00323A79"/>
    <w:rsid w:val="0032564B"/>
    <w:rsid w:val="00332002"/>
    <w:rsid w:val="00334FBC"/>
    <w:rsid w:val="003401BA"/>
    <w:rsid w:val="0034130A"/>
    <w:rsid w:val="00341F01"/>
    <w:rsid w:val="00351BE8"/>
    <w:rsid w:val="00356107"/>
    <w:rsid w:val="00365A3A"/>
    <w:rsid w:val="003720A5"/>
    <w:rsid w:val="00375D51"/>
    <w:rsid w:val="003777CE"/>
    <w:rsid w:val="00382B10"/>
    <w:rsid w:val="0038624E"/>
    <w:rsid w:val="0038701E"/>
    <w:rsid w:val="00395D75"/>
    <w:rsid w:val="003978AB"/>
    <w:rsid w:val="003B6CCE"/>
    <w:rsid w:val="003C44D8"/>
    <w:rsid w:val="003C462E"/>
    <w:rsid w:val="003C6EDC"/>
    <w:rsid w:val="003D26A5"/>
    <w:rsid w:val="003D4E00"/>
    <w:rsid w:val="003D51BF"/>
    <w:rsid w:val="003F3ECB"/>
    <w:rsid w:val="003F549F"/>
    <w:rsid w:val="003F7262"/>
    <w:rsid w:val="003F77D6"/>
    <w:rsid w:val="00403187"/>
    <w:rsid w:val="00406DC5"/>
    <w:rsid w:val="00414B80"/>
    <w:rsid w:val="00420121"/>
    <w:rsid w:val="00421465"/>
    <w:rsid w:val="00432906"/>
    <w:rsid w:val="0043653E"/>
    <w:rsid w:val="00437296"/>
    <w:rsid w:val="00444157"/>
    <w:rsid w:val="00447742"/>
    <w:rsid w:val="00452AA5"/>
    <w:rsid w:val="0047737E"/>
    <w:rsid w:val="004808A3"/>
    <w:rsid w:val="00492708"/>
    <w:rsid w:val="00497124"/>
    <w:rsid w:val="004A0776"/>
    <w:rsid w:val="004C4F27"/>
    <w:rsid w:val="004D4BF9"/>
    <w:rsid w:val="004D7C49"/>
    <w:rsid w:val="00500FFC"/>
    <w:rsid w:val="00501567"/>
    <w:rsid w:val="0050551A"/>
    <w:rsid w:val="00505532"/>
    <w:rsid w:val="00530AE0"/>
    <w:rsid w:val="00535EB6"/>
    <w:rsid w:val="005405CD"/>
    <w:rsid w:val="0055714C"/>
    <w:rsid w:val="00557623"/>
    <w:rsid w:val="00574C46"/>
    <w:rsid w:val="0057508C"/>
    <w:rsid w:val="00575D46"/>
    <w:rsid w:val="00577839"/>
    <w:rsid w:val="005804C3"/>
    <w:rsid w:val="00585820"/>
    <w:rsid w:val="00585CFF"/>
    <w:rsid w:val="00586740"/>
    <w:rsid w:val="00587367"/>
    <w:rsid w:val="005916EF"/>
    <w:rsid w:val="005917FC"/>
    <w:rsid w:val="0059197F"/>
    <w:rsid w:val="00594A2B"/>
    <w:rsid w:val="005B4B0D"/>
    <w:rsid w:val="005B5630"/>
    <w:rsid w:val="005B679C"/>
    <w:rsid w:val="005C1799"/>
    <w:rsid w:val="005C3776"/>
    <w:rsid w:val="005C5F99"/>
    <w:rsid w:val="005D182C"/>
    <w:rsid w:val="005D2FE5"/>
    <w:rsid w:val="005D4890"/>
    <w:rsid w:val="005F2931"/>
    <w:rsid w:val="006006F7"/>
    <w:rsid w:val="006037A7"/>
    <w:rsid w:val="006116FB"/>
    <w:rsid w:val="00614160"/>
    <w:rsid w:val="0062543D"/>
    <w:rsid w:val="00625692"/>
    <w:rsid w:val="006304C8"/>
    <w:rsid w:val="0063143C"/>
    <w:rsid w:val="006379A7"/>
    <w:rsid w:val="00640B2A"/>
    <w:rsid w:val="00644934"/>
    <w:rsid w:val="00646204"/>
    <w:rsid w:val="0065050A"/>
    <w:rsid w:val="0065699A"/>
    <w:rsid w:val="006644B5"/>
    <w:rsid w:val="00680AA0"/>
    <w:rsid w:val="006812CD"/>
    <w:rsid w:val="006979E4"/>
    <w:rsid w:val="006A25C2"/>
    <w:rsid w:val="006A2AF8"/>
    <w:rsid w:val="006A2F76"/>
    <w:rsid w:val="006A794C"/>
    <w:rsid w:val="006A7B7A"/>
    <w:rsid w:val="006C41E2"/>
    <w:rsid w:val="006C50A8"/>
    <w:rsid w:val="006C705E"/>
    <w:rsid w:val="006E14B3"/>
    <w:rsid w:val="006F0FA8"/>
    <w:rsid w:val="00706222"/>
    <w:rsid w:val="00712BBD"/>
    <w:rsid w:val="007149C3"/>
    <w:rsid w:val="007239DC"/>
    <w:rsid w:val="00724024"/>
    <w:rsid w:val="007412E4"/>
    <w:rsid w:val="00742C3C"/>
    <w:rsid w:val="00745E26"/>
    <w:rsid w:val="007477F2"/>
    <w:rsid w:val="007648E0"/>
    <w:rsid w:val="00765B6A"/>
    <w:rsid w:val="00765E11"/>
    <w:rsid w:val="0076658E"/>
    <w:rsid w:val="00784D48"/>
    <w:rsid w:val="00790525"/>
    <w:rsid w:val="00790C9D"/>
    <w:rsid w:val="0079198E"/>
    <w:rsid w:val="00796FF4"/>
    <w:rsid w:val="007A5B3E"/>
    <w:rsid w:val="007B01DE"/>
    <w:rsid w:val="007C6EBB"/>
    <w:rsid w:val="007F3140"/>
    <w:rsid w:val="0080508D"/>
    <w:rsid w:val="008057DB"/>
    <w:rsid w:val="00805CF5"/>
    <w:rsid w:val="00812118"/>
    <w:rsid w:val="00820379"/>
    <w:rsid w:val="008203F1"/>
    <w:rsid w:val="00822F6B"/>
    <w:rsid w:val="00823DD5"/>
    <w:rsid w:val="0082761D"/>
    <w:rsid w:val="0083135A"/>
    <w:rsid w:val="00841276"/>
    <w:rsid w:val="00841507"/>
    <w:rsid w:val="00842D41"/>
    <w:rsid w:val="0084424A"/>
    <w:rsid w:val="00844AB5"/>
    <w:rsid w:val="00852BF3"/>
    <w:rsid w:val="008563F9"/>
    <w:rsid w:val="00856EF1"/>
    <w:rsid w:val="0087047A"/>
    <w:rsid w:val="008712D2"/>
    <w:rsid w:val="00881B90"/>
    <w:rsid w:val="00891DDE"/>
    <w:rsid w:val="00893CBE"/>
    <w:rsid w:val="008A3082"/>
    <w:rsid w:val="008A38C9"/>
    <w:rsid w:val="008B6386"/>
    <w:rsid w:val="008C4C23"/>
    <w:rsid w:val="008D353A"/>
    <w:rsid w:val="008D56FA"/>
    <w:rsid w:val="008E272F"/>
    <w:rsid w:val="008E4D53"/>
    <w:rsid w:val="008E5422"/>
    <w:rsid w:val="008F1A2F"/>
    <w:rsid w:val="00900967"/>
    <w:rsid w:val="00910082"/>
    <w:rsid w:val="00911BC1"/>
    <w:rsid w:val="00912961"/>
    <w:rsid w:val="0091426C"/>
    <w:rsid w:val="00915BBB"/>
    <w:rsid w:val="00925D68"/>
    <w:rsid w:val="00935C29"/>
    <w:rsid w:val="00941E22"/>
    <w:rsid w:val="00944B89"/>
    <w:rsid w:val="00946B6C"/>
    <w:rsid w:val="00950B93"/>
    <w:rsid w:val="009566B5"/>
    <w:rsid w:val="00956DCF"/>
    <w:rsid w:val="00957D68"/>
    <w:rsid w:val="009716AA"/>
    <w:rsid w:val="00983FC1"/>
    <w:rsid w:val="0098402F"/>
    <w:rsid w:val="00984041"/>
    <w:rsid w:val="009901F0"/>
    <w:rsid w:val="0099489E"/>
    <w:rsid w:val="00995CF4"/>
    <w:rsid w:val="00997CA9"/>
    <w:rsid w:val="009A1080"/>
    <w:rsid w:val="009C14ED"/>
    <w:rsid w:val="009C2F1D"/>
    <w:rsid w:val="009C4027"/>
    <w:rsid w:val="009C4459"/>
    <w:rsid w:val="009C4BC4"/>
    <w:rsid w:val="009D1532"/>
    <w:rsid w:val="009E06E8"/>
    <w:rsid w:val="009E16DE"/>
    <w:rsid w:val="009E27BB"/>
    <w:rsid w:val="009F4434"/>
    <w:rsid w:val="00A04B90"/>
    <w:rsid w:val="00A1310B"/>
    <w:rsid w:val="00A13E79"/>
    <w:rsid w:val="00A216A4"/>
    <w:rsid w:val="00A216C5"/>
    <w:rsid w:val="00A218B9"/>
    <w:rsid w:val="00A21F3F"/>
    <w:rsid w:val="00A24F1F"/>
    <w:rsid w:val="00A31920"/>
    <w:rsid w:val="00A33034"/>
    <w:rsid w:val="00A33A1E"/>
    <w:rsid w:val="00A3409B"/>
    <w:rsid w:val="00A430BB"/>
    <w:rsid w:val="00A50E8B"/>
    <w:rsid w:val="00A567D4"/>
    <w:rsid w:val="00A614D9"/>
    <w:rsid w:val="00A617F1"/>
    <w:rsid w:val="00A620EB"/>
    <w:rsid w:val="00A64A6E"/>
    <w:rsid w:val="00A74A7E"/>
    <w:rsid w:val="00A7630F"/>
    <w:rsid w:val="00A76773"/>
    <w:rsid w:val="00A7760C"/>
    <w:rsid w:val="00A83421"/>
    <w:rsid w:val="00A86127"/>
    <w:rsid w:val="00A87A91"/>
    <w:rsid w:val="00A91257"/>
    <w:rsid w:val="00A9307A"/>
    <w:rsid w:val="00AA119E"/>
    <w:rsid w:val="00AA3860"/>
    <w:rsid w:val="00AA7422"/>
    <w:rsid w:val="00AD1E8A"/>
    <w:rsid w:val="00AD405D"/>
    <w:rsid w:val="00AD5BA2"/>
    <w:rsid w:val="00AE078E"/>
    <w:rsid w:val="00AE0D73"/>
    <w:rsid w:val="00AE70DD"/>
    <w:rsid w:val="00AE7F4D"/>
    <w:rsid w:val="00AF0FFE"/>
    <w:rsid w:val="00AF5798"/>
    <w:rsid w:val="00AF61BD"/>
    <w:rsid w:val="00B2118C"/>
    <w:rsid w:val="00B24091"/>
    <w:rsid w:val="00B2605E"/>
    <w:rsid w:val="00B432E9"/>
    <w:rsid w:val="00B46668"/>
    <w:rsid w:val="00B61EB7"/>
    <w:rsid w:val="00B677A0"/>
    <w:rsid w:val="00B71587"/>
    <w:rsid w:val="00B74BA8"/>
    <w:rsid w:val="00B75F67"/>
    <w:rsid w:val="00B760E2"/>
    <w:rsid w:val="00B775B9"/>
    <w:rsid w:val="00B77B3E"/>
    <w:rsid w:val="00B83F43"/>
    <w:rsid w:val="00B84919"/>
    <w:rsid w:val="00B85659"/>
    <w:rsid w:val="00B9377C"/>
    <w:rsid w:val="00BA71C5"/>
    <w:rsid w:val="00BB5E2E"/>
    <w:rsid w:val="00BB7912"/>
    <w:rsid w:val="00BC6DA0"/>
    <w:rsid w:val="00BD467E"/>
    <w:rsid w:val="00BD5B6B"/>
    <w:rsid w:val="00BD608A"/>
    <w:rsid w:val="00BE4927"/>
    <w:rsid w:val="00BE5F9C"/>
    <w:rsid w:val="00BE6008"/>
    <w:rsid w:val="00BF6AE3"/>
    <w:rsid w:val="00C01964"/>
    <w:rsid w:val="00C01EDC"/>
    <w:rsid w:val="00C25B35"/>
    <w:rsid w:val="00C307E4"/>
    <w:rsid w:val="00C41796"/>
    <w:rsid w:val="00C5281E"/>
    <w:rsid w:val="00C530E3"/>
    <w:rsid w:val="00C556F3"/>
    <w:rsid w:val="00C62F58"/>
    <w:rsid w:val="00C71FDF"/>
    <w:rsid w:val="00C825E8"/>
    <w:rsid w:val="00C83BA8"/>
    <w:rsid w:val="00C85836"/>
    <w:rsid w:val="00C9058C"/>
    <w:rsid w:val="00C95FCD"/>
    <w:rsid w:val="00C96913"/>
    <w:rsid w:val="00CA652E"/>
    <w:rsid w:val="00CB0F27"/>
    <w:rsid w:val="00CB2B05"/>
    <w:rsid w:val="00CB379A"/>
    <w:rsid w:val="00CB4642"/>
    <w:rsid w:val="00CB623D"/>
    <w:rsid w:val="00CC36C1"/>
    <w:rsid w:val="00CC762C"/>
    <w:rsid w:val="00CD14FE"/>
    <w:rsid w:val="00CD6DF7"/>
    <w:rsid w:val="00CE3F3C"/>
    <w:rsid w:val="00CF0541"/>
    <w:rsid w:val="00CF081A"/>
    <w:rsid w:val="00CF3692"/>
    <w:rsid w:val="00D05796"/>
    <w:rsid w:val="00D13176"/>
    <w:rsid w:val="00D20D55"/>
    <w:rsid w:val="00D21A71"/>
    <w:rsid w:val="00D31517"/>
    <w:rsid w:val="00D36091"/>
    <w:rsid w:val="00D46873"/>
    <w:rsid w:val="00D47CA7"/>
    <w:rsid w:val="00D61ADB"/>
    <w:rsid w:val="00D661DD"/>
    <w:rsid w:val="00D737F5"/>
    <w:rsid w:val="00D77842"/>
    <w:rsid w:val="00D77996"/>
    <w:rsid w:val="00D82EE9"/>
    <w:rsid w:val="00D876FE"/>
    <w:rsid w:val="00D91E12"/>
    <w:rsid w:val="00D94628"/>
    <w:rsid w:val="00D95993"/>
    <w:rsid w:val="00D9734D"/>
    <w:rsid w:val="00DA2892"/>
    <w:rsid w:val="00DA531A"/>
    <w:rsid w:val="00DB5947"/>
    <w:rsid w:val="00DC1CF0"/>
    <w:rsid w:val="00DC25F1"/>
    <w:rsid w:val="00DC3798"/>
    <w:rsid w:val="00DD1AA3"/>
    <w:rsid w:val="00DD3A17"/>
    <w:rsid w:val="00DD3E58"/>
    <w:rsid w:val="00DE5333"/>
    <w:rsid w:val="00DE58DE"/>
    <w:rsid w:val="00DF3BF5"/>
    <w:rsid w:val="00DF72E2"/>
    <w:rsid w:val="00E0330E"/>
    <w:rsid w:val="00E04CB1"/>
    <w:rsid w:val="00E05E49"/>
    <w:rsid w:val="00E1333D"/>
    <w:rsid w:val="00E141AA"/>
    <w:rsid w:val="00E14A56"/>
    <w:rsid w:val="00E2454D"/>
    <w:rsid w:val="00E26283"/>
    <w:rsid w:val="00E268A5"/>
    <w:rsid w:val="00E31133"/>
    <w:rsid w:val="00E31D6B"/>
    <w:rsid w:val="00E33E39"/>
    <w:rsid w:val="00E34357"/>
    <w:rsid w:val="00E4493C"/>
    <w:rsid w:val="00E468CB"/>
    <w:rsid w:val="00E5127F"/>
    <w:rsid w:val="00E6102D"/>
    <w:rsid w:val="00E6218B"/>
    <w:rsid w:val="00E6413D"/>
    <w:rsid w:val="00E71644"/>
    <w:rsid w:val="00E74F5B"/>
    <w:rsid w:val="00E77008"/>
    <w:rsid w:val="00E84C07"/>
    <w:rsid w:val="00E85F1C"/>
    <w:rsid w:val="00E917E2"/>
    <w:rsid w:val="00EB0C35"/>
    <w:rsid w:val="00EB578F"/>
    <w:rsid w:val="00EB6F4F"/>
    <w:rsid w:val="00ED267F"/>
    <w:rsid w:val="00ED5220"/>
    <w:rsid w:val="00ED570D"/>
    <w:rsid w:val="00ED73DD"/>
    <w:rsid w:val="00EE5E14"/>
    <w:rsid w:val="00EF184C"/>
    <w:rsid w:val="00EF2085"/>
    <w:rsid w:val="00EF5A5B"/>
    <w:rsid w:val="00F07198"/>
    <w:rsid w:val="00F14745"/>
    <w:rsid w:val="00F16835"/>
    <w:rsid w:val="00F16B7D"/>
    <w:rsid w:val="00F3080A"/>
    <w:rsid w:val="00F35EAC"/>
    <w:rsid w:val="00F40475"/>
    <w:rsid w:val="00F531C9"/>
    <w:rsid w:val="00F63776"/>
    <w:rsid w:val="00F6484E"/>
    <w:rsid w:val="00F65C55"/>
    <w:rsid w:val="00F67427"/>
    <w:rsid w:val="00F83631"/>
    <w:rsid w:val="00F83723"/>
    <w:rsid w:val="00F859DA"/>
    <w:rsid w:val="00F9645C"/>
    <w:rsid w:val="00FA096C"/>
    <w:rsid w:val="00FC2076"/>
    <w:rsid w:val="00FD497A"/>
    <w:rsid w:val="00FE2344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214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214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14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2146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7D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autoRedefine/>
    <w:rsid w:val="00E77008"/>
    <w:pPr>
      <w:spacing w:after="0" w:line="240" w:lineRule="auto"/>
      <w:ind w:right="-81"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customStyle="1" w:styleId="ab">
    <w:name w:val="Основной текст Знак"/>
    <w:basedOn w:val="a0"/>
    <w:link w:val="aa"/>
    <w:rsid w:val="00E77008"/>
    <w:rPr>
      <w:rFonts w:ascii="Times New Roman" w:eastAsia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Office_PowerPoint2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551308307786252E-3"/>
          <c:y val="4.868243928525391E-5"/>
          <c:w val="0.64912724358566665"/>
          <c:h val="0.99990263512142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495032628191322"/>
                  <c:y val="3.6101716793597603E-2"/>
                </c:manualLayout>
              </c:layout>
              <c:showVal val="1"/>
            </c:dLbl>
            <c:dLbl>
              <c:idx val="1"/>
              <c:layout>
                <c:manualLayout>
                  <c:x val="-5.9723116193674507E-2"/>
                  <c:y val="-0.15700430888761976"/>
                </c:manualLayout>
              </c:layout>
              <c:showVal val="1"/>
            </c:dLbl>
            <c:dLbl>
              <c:idx val="4"/>
              <c:layout>
                <c:manualLayout>
                  <c:x val="1.8039934022786731E-2"/>
                  <c:y val="-8.5132309281012342E-2"/>
                </c:manualLayout>
              </c:layout>
              <c:showVal val="1"/>
            </c:dLbl>
            <c:dLbl>
              <c:idx val="6"/>
              <c:layout>
                <c:manualLayout>
                  <c:x val="2.3155627355950437E-2"/>
                  <c:y val="4.5385310442752078E-3"/>
                </c:manualLayout>
              </c:layout>
              <c:showVal val="1"/>
            </c:dLbl>
            <c:dLbl>
              <c:idx val="7"/>
              <c:layout>
                <c:manualLayout>
                  <c:x val="4.6005452872510476E-2"/>
                  <c:y val="9.6860843214271221E-3"/>
                </c:manualLayout>
              </c:layout>
              <c:showVal val="1"/>
            </c:dLbl>
            <c:dLbl>
              <c:idx val="8"/>
              <c:layout>
                <c:manualLayout>
                  <c:x val="6.1621869156500787E-2"/>
                  <c:y val="2.4221726382562835E-2"/>
                </c:manualLayout>
              </c:layout>
              <c:showVal val="1"/>
            </c:dLbl>
            <c:dLbl>
              <c:idx val="9"/>
              <c:layout>
                <c:manualLayout>
                  <c:x val="5.3361148919389895E-2"/>
                  <c:y val="3.2109756772206802E-2"/>
                </c:manualLayout>
              </c:layout>
              <c:showVal val="1"/>
            </c:dLbl>
            <c:dLbl>
              <c:idx val="10"/>
              <c:layout>
                <c:manualLayout>
                  <c:x val="5.0142003655035933E-2"/>
                  <c:y val="3.651895972019894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вопросы жилищно-коммунального хозяйства -  38%</c:v>
                </c:pt>
                <c:pt idx="1">
                  <c:v>вопросы дорожного хозяйства - 30%</c:v>
                </c:pt>
                <c:pt idx="2">
                  <c:v>жилищные вопросы -8 %</c:v>
                </c:pt>
                <c:pt idx="3">
                  <c:v>вопросы муниципальной собственности 8%</c:v>
                </c:pt>
                <c:pt idx="4">
                  <c:v>вопросы физической культуры и спорта 8%</c:v>
                </c:pt>
                <c:pt idx="5">
                  <c:v>вопросы сельского хозяйства - 8%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0.38000000000000034</c:v>
                </c:pt>
                <c:pt idx="1">
                  <c:v>0.30000000000000027</c:v>
                </c:pt>
                <c:pt idx="2">
                  <c:v>8.0000000000000057E-2</c:v>
                </c:pt>
                <c:pt idx="3">
                  <c:v>8.0000000000000057E-2</c:v>
                </c:pt>
                <c:pt idx="4">
                  <c:v>8.0000000000000057E-2</c:v>
                </c:pt>
                <c:pt idx="5">
                  <c:v>8.0000000000000057E-2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28056004308065"/>
          <c:y val="1.3999151745376361E-2"/>
          <c:w val="0.33979536887452882"/>
          <c:h val="0.9844916926367922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808449985418566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6203703703703703E-2"/>
                  <c:y val="-4.18118466898953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1.1574074074074073E-2"/>
                  <c:y val="2.787456445993041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7777960046661054E-2"/>
                  <c:y val="1.3937282229965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Принято граждан на личных приемах главой  - 19 человека</c:v>
                </c:pt>
                <c:pt idx="1">
                  <c:v>Принято граждан специалистами ответственными за работу с обращениями граждан - 19 человек</c:v>
                </c:pt>
                <c:pt idx="2">
                  <c:v>Принято звонков по телефону "Горячей"  линий - 16 человек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16</c:v>
                </c:pt>
              </c:numCache>
            </c:numRef>
          </c:val>
        </c:ser>
      </c:pie3DChart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68287037037038989"/>
          <c:y val="1.1702195762116016E-3"/>
          <c:w val="0.31481481481483492"/>
          <c:h val="0.99765956084757701"/>
        </c:manualLayout>
      </c:layout>
      <c:spPr>
        <a:solidFill>
          <a:schemeClr val="accent2">
            <a:lumMod val="40000"/>
            <a:lumOff val="60000"/>
          </a:schemeClr>
        </a:solidFill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DA68-DFEE-4BA4-81E9-50B892D8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user123</dc:creator>
  <cp:lastModifiedBy>Анька</cp:lastModifiedBy>
  <cp:revision>65</cp:revision>
  <cp:lastPrinted>2024-04-03T07:14:00Z</cp:lastPrinted>
  <dcterms:created xsi:type="dcterms:W3CDTF">2019-07-04T07:52:00Z</dcterms:created>
  <dcterms:modified xsi:type="dcterms:W3CDTF">2024-04-04T10:34:00Z</dcterms:modified>
</cp:coreProperties>
</file>